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16833" w:rsidRPr="00DB04DA" w:rsidRDefault="00916833"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916833" w:rsidRPr="003E4DB1" w:rsidRDefault="00916833" w:rsidP="003E4DB1">
      <w:pPr>
        <w:spacing w:line="360" w:lineRule="auto"/>
        <w:jc w:val="center"/>
        <w:rPr>
          <w:b/>
          <w:bCs/>
        </w:rPr>
      </w:pPr>
      <w:r w:rsidRPr="000A7124">
        <w:rPr>
          <w:b/>
          <w:bCs/>
        </w:rPr>
        <w:t xml:space="preserve">Wzór </w:t>
      </w:r>
      <w:r>
        <w:rPr>
          <w:b/>
          <w:bCs/>
        </w:rPr>
        <w:t>u</w:t>
      </w:r>
      <w:r w:rsidRPr="000A7124">
        <w:rPr>
          <w:b/>
          <w:bCs/>
        </w:rPr>
        <w:t>mow</w:t>
      </w:r>
      <w:r>
        <w:rPr>
          <w:b/>
          <w:bCs/>
        </w:rPr>
        <w:t>y</w:t>
      </w:r>
    </w:p>
    <w:p w:rsidR="00916833" w:rsidRPr="001C36BE" w:rsidRDefault="00916833" w:rsidP="00B36EEB">
      <w:pPr>
        <w:shd w:val="clear" w:color="auto" w:fill="E6E6E6"/>
        <w:jc w:val="center"/>
        <w:rPr>
          <w:rFonts w:cs="Calibri"/>
          <w:b/>
          <w:szCs w:val="22"/>
          <w:u w:val="single"/>
        </w:rPr>
      </w:pPr>
      <w:r w:rsidRPr="001C36BE">
        <w:rPr>
          <w:rFonts w:cs="Calibri"/>
          <w:b/>
          <w:szCs w:val="22"/>
        </w:rPr>
        <w:t xml:space="preserve">UMOWA </w:t>
      </w:r>
      <w:r>
        <w:rPr>
          <w:rFonts w:cs="Calibri"/>
          <w:b/>
          <w:szCs w:val="22"/>
        </w:rPr>
        <w:t>nr</w:t>
      </w:r>
      <w:r w:rsidRPr="001C36BE">
        <w:rPr>
          <w:rFonts w:cs="Calibri"/>
          <w:b/>
          <w:szCs w:val="22"/>
        </w:rPr>
        <w:t xml:space="preserve"> </w:t>
      </w:r>
      <w:r>
        <w:rPr>
          <w:rFonts w:cs="Calibri"/>
          <w:b/>
          <w:szCs w:val="22"/>
        </w:rPr>
        <w:t>D.K</w:t>
      </w:r>
      <w:r w:rsidRPr="001C36BE">
        <w:rPr>
          <w:rFonts w:cs="Calibri"/>
          <w:b/>
          <w:szCs w:val="22"/>
        </w:rPr>
        <w:t>......./202</w:t>
      </w:r>
      <w:r>
        <w:rPr>
          <w:rFonts w:cs="Calibri"/>
          <w:b/>
          <w:szCs w:val="22"/>
        </w:rPr>
        <w:t>3</w:t>
      </w:r>
    </w:p>
    <w:p w:rsidR="00916833" w:rsidRPr="001C36BE" w:rsidRDefault="00916833" w:rsidP="00B36EEB">
      <w:pPr>
        <w:jc w:val="center"/>
        <w:rPr>
          <w:rFonts w:cs="Calibri"/>
          <w:bCs/>
          <w:szCs w:val="22"/>
        </w:rPr>
      </w:pPr>
      <w:r w:rsidRPr="001C36BE">
        <w:rPr>
          <w:rFonts w:cs="Calibri"/>
          <w:bCs/>
          <w:szCs w:val="22"/>
        </w:rPr>
        <w:t>zawarta w Malborku dnia ............... 202</w:t>
      </w:r>
      <w:r>
        <w:rPr>
          <w:rFonts w:cs="Calibri"/>
          <w:bCs/>
          <w:szCs w:val="22"/>
        </w:rPr>
        <w:t>3</w:t>
      </w:r>
    </w:p>
    <w:p w:rsidR="00916833" w:rsidRPr="0017002E" w:rsidRDefault="00916833" w:rsidP="00B36EEB">
      <w:pPr>
        <w:rPr>
          <w:rFonts w:cs="Calibri"/>
          <w:sz w:val="20"/>
          <w:szCs w:val="20"/>
        </w:rPr>
      </w:pPr>
      <w:r w:rsidRPr="0017002E">
        <w:rPr>
          <w:rFonts w:cs="Calibri"/>
          <w:sz w:val="20"/>
          <w:szCs w:val="20"/>
        </w:rPr>
        <w:t>pomiędzy:</w:t>
      </w:r>
    </w:p>
    <w:p w:rsidR="00916833" w:rsidRPr="0017002E" w:rsidRDefault="00916833"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916833" w:rsidRPr="0017002E" w:rsidRDefault="00916833" w:rsidP="00B36EEB">
      <w:pPr>
        <w:rPr>
          <w:rFonts w:cs="Calibri"/>
          <w:sz w:val="20"/>
          <w:szCs w:val="20"/>
        </w:rPr>
      </w:pPr>
      <w:r>
        <w:rPr>
          <w:rFonts w:cs="Calibri"/>
          <w:sz w:val="20"/>
          <w:szCs w:val="20"/>
        </w:rPr>
        <w:t>NIP: 579-20-71-098</w:t>
      </w:r>
      <w:r w:rsidRPr="0017002E">
        <w:rPr>
          <w:rFonts w:cs="Calibri"/>
          <w:sz w:val="20"/>
          <w:szCs w:val="20"/>
        </w:rPr>
        <w:t>; REGON 170747856</w:t>
      </w:r>
    </w:p>
    <w:p w:rsidR="00916833" w:rsidRPr="0017002E" w:rsidRDefault="00916833"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916833" w:rsidRPr="0017002E" w:rsidRDefault="00916833" w:rsidP="00B36EEB">
      <w:pPr>
        <w:rPr>
          <w:rFonts w:cs="Calibri"/>
          <w:b/>
          <w:sz w:val="20"/>
          <w:szCs w:val="20"/>
        </w:rPr>
      </w:pPr>
      <w:r w:rsidRPr="0017002E">
        <w:rPr>
          <w:rFonts w:cs="Calibri"/>
          <w:b/>
          <w:sz w:val="20"/>
          <w:szCs w:val="20"/>
        </w:rPr>
        <w:t>Marcina Kwiatkowskiego – Wójta Gminy Malbork</w:t>
      </w:r>
    </w:p>
    <w:p w:rsidR="00916833" w:rsidRPr="0017002E" w:rsidRDefault="00916833"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916833" w:rsidRPr="0017002E" w:rsidRDefault="00916833" w:rsidP="00B36EEB">
      <w:pPr>
        <w:rPr>
          <w:rFonts w:cs="Calibri"/>
          <w:sz w:val="20"/>
          <w:szCs w:val="20"/>
        </w:rPr>
      </w:pPr>
      <w:r w:rsidRPr="0017002E">
        <w:rPr>
          <w:rFonts w:cs="Calibri"/>
          <w:sz w:val="20"/>
          <w:szCs w:val="20"/>
        </w:rPr>
        <w:t>a</w:t>
      </w:r>
    </w:p>
    <w:p w:rsidR="00916833" w:rsidRPr="0017002E" w:rsidRDefault="00916833"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916833" w:rsidRPr="0017002E" w:rsidRDefault="00916833"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916833" w:rsidRPr="0017002E" w:rsidRDefault="00916833"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916833" w:rsidRPr="0017002E" w:rsidRDefault="00916833"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916833" w:rsidRPr="0017002E" w:rsidRDefault="00916833" w:rsidP="00B36EEB">
      <w:pPr>
        <w:rPr>
          <w:rFonts w:cs="Calibri"/>
          <w:b/>
          <w:bCs/>
          <w:sz w:val="20"/>
          <w:szCs w:val="20"/>
        </w:rPr>
      </w:pPr>
    </w:p>
    <w:p w:rsidR="00916833" w:rsidRPr="0017002E" w:rsidRDefault="00916833" w:rsidP="00B36EEB">
      <w:pPr>
        <w:rPr>
          <w:rFonts w:cs="Calibri"/>
          <w:bCs/>
          <w:sz w:val="20"/>
          <w:szCs w:val="20"/>
        </w:rPr>
      </w:pPr>
      <w:r w:rsidRPr="0017002E">
        <w:rPr>
          <w:rFonts w:cs="Calibri"/>
          <w:bCs/>
          <w:sz w:val="20"/>
          <w:szCs w:val="20"/>
        </w:rPr>
        <w:t>o następującej treści:</w:t>
      </w:r>
    </w:p>
    <w:p w:rsidR="00916833" w:rsidRPr="0017002E" w:rsidRDefault="00916833" w:rsidP="00B36EEB">
      <w:pPr>
        <w:widowControl w:val="0"/>
        <w:suppressAutoHyphens/>
        <w:jc w:val="both"/>
        <w:rPr>
          <w:rFonts w:cs="Calibri"/>
          <w:b/>
          <w:bCs/>
          <w:sz w:val="20"/>
          <w:szCs w:val="20"/>
          <w:lang w:eastAsia="ar-SA"/>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916833" w:rsidRPr="0017002E" w:rsidRDefault="00916833" w:rsidP="00DD4EE8">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916833" w:rsidRPr="004536AE" w:rsidRDefault="00916833" w:rsidP="00B20DA1">
      <w:pPr>
        <w:numPr>
          <w:ilvl w:val="0"/>
          <w:numId w:val="5"/>
        </w:numPr>
        <w:spacing w:after="120"/>
        <w:ind w:left="357" w:hanging="357"/>
        <w:jc w:val="both"/>
        <w:rPr>
          <w:rFonts w:cs="Calibri"/>
          <w:sz w:val="20"/>
          <w:szCs w:val="20"/>
        </w:rPr>
      </w:pPr>
      <w:r w:rsidRPr="004536AE">
        <w:rPr>
          <w:rFonts w:cs="Calibri"/>
          <w:sz w:val="20"/>
          <w:szCs w:val="20"/>
        </w:rPr>
        <w:t xml:space="preserve">Na podstawie rozstrzygniętego </w:t>
      </w:r>
      <w:r w:rsidRPr="004536AE">
        <w:rPr>
          <w:rFonts w:cs="Calibri"/>
          <w:color w:val="000000"/>
          <w:sz w:val="20"/>
          <w:szCs w:val="20"/>
        </w:rPr>
        <w:t>postępowania o udzielenie zamówienia klasycznego prowadzonego w trybie podstawowym bez negocjacji, o wartości nieprzekraczającej progi unijne</w:t>
      </w:r>
      <w:r w:rsidRPr="004536AE">
        <w:rPr>
          <w:rFonts w:cs="Calibri"/>
          <w:iCs/>
          <w:sz w:val="20"/>
          <w:szCs w:val="20"/>
        </w:rPr>
        <w:t xml:space="preserve"> na </w:t>
      </w:r>
      <w:r w:rsidRPr="004536AE">
        <w:rPr>
          <w:rFonts w:cs="Calibri"/>
          <w:b/>
          <w:sz w:val="20"/>
          <w:szCs w:val="20"/>
        </w:rPr>
        <w:t>„</w:t>
      </w:r>
      <w:r w:rsidRPr="00960B6F">
        <w:rPr>
          <w:b/>
          <w:color w:val="000000"/>
          <w:sz w:val="20"/>
          <w:szCs w:val="22"/>
        </w:rPr>
        <w:t>Remont drogi gminnej - działka nr 95, ark. 1, obręb Nowa Wieś na odcinku 220 mb</w:t>
      </w:r>
      <w:r w:rsidRPr="004536AE">
        <w:rPr>
          <w:rFonts w:cs="Calibri"/>
          <w:b/>
          <w:sz w:val="20"/>
          <w:szCs w:val="20"/>
        </w:rPr>
        <w:t xml:space="preserve">” </w:t>
      </w:r>
      <w:r w:rsidRPr="004536AE">
        <w:rPr>
          <w:rFonts w:cs="Calibri"/>
          <w:sz w:val="20"/>
          <w:szCs w:val="20"/>
        </w:rPr>
        <w:t xml:space="preserve">Zamawiający zleca, a Wykonawca zobowiązuje się </w:t>
      </w:r>
      <w:r w:rsidRPr="004536AE">
        <w:rPr>
          <w:rFonts w:cs="Calibri"/>
          <w:bCs/>
          <w:sz w:val="20"/>
          <w:szCs w:val="20"/>
        </w:rPr>
        <w:t>wykonać przedmiot tej inwestycji, który w dalszej treści zwany jest „przedmiotem umowy”</w:t>
      </w:r>
      <w:r w:rsidRPr="004536AE">
        <w:rPr>
          <w:rFonts w:cs="Calibri"/>
          <w:b/>
          <w:bCs/>
          <w:sz w:val="20"/>
          <w:szCs w:val="20"/>
        </w:rPr>
        <w:t>.</w:t>
      </w:r>
    </w:p>
    <w:p w:rsidR="00916833" w:rsidRPr="00DA6291" w:rsidRDefault="00916833" w:rsidP="004536AE">
      <w:pPr>
        <w:autoSpaceDE w:val="0"/>
        <w:autoSpaceDN w:val="0"/>
        <w:adjustRightInd w:val="0"/>
        <w:spacing w:after="120"/>
        <w:jc w:val="both"/>
        <w:rPr>
          <w:rFonts w:cs="Calibri"/>
          <w:szCs w:val="22"/>
        </w:rPr>
      </w:pPr>
      <w:r w:rsidRPr="00DA6291">
        <w:rPr>
          <w:rFonts w:cs="Calibri"/>
          <w:color w:val="000000"/>
          <w:szCs w:val="22"/>
        </w:rPr>
        <w:t>Przedmiotem inwestycji jest remont drogi gminnej w Nowej Wsi na dz. nr 95</w:t>
      </w:r>
      <w:r>
        <w:rPr>
          <w:rFonts w:cs="Calibri"/>
          <w:color w:val="000000"/>
          <w:szCs w:val="22"/>
        </w:rPr>
        <w:t xml:space="preserve"> ark. 1</w:t>
      </w:r>
      <w:r w:rsidRPr="00DA6291">
        <w:rPr>
          <w:rFonts w:cs="Calibri"/>
          <w:color w:val="000000"/>
          <w:szCs w:val="22"/>
        </w:rPr>
        <w:t xml:space="preserve"> obręb Nowa Wieś , celem poprawy jakości komunikacji i bezpieczeństwa na drodze</w:t>
      </w:r>
    </w:p>
    <w:p w:rsidR="00916833" w:rsidRPr="004536AE" w:rsidRDefault="00916833" w:rsidP="004536AE">
      <w:pPr>
        <w:rPr>
          <w:rFonts w:cs="Calibri"/>
          <w:sz w:val="20"/>
          <w:szCs w:val="20"/>
        </w:rPr>
      </w:pPr>
      <w:r w:rsidRPr="004536AE">
        <w:rPr>
          <w:rFonts w:cs="Calibri"/>
          <w:b/>
          <w:sz w:val="20"/>
          <w:szCs w:val="20"/>
        </w:rPr>
        <w:t>Kody wg CPV</w:t>
      </w:r>
      <w:r w:rsidRPr="004536AE">
        <w:rPr>
          <w:rFonts w:cs="Calibri"/>
          <w:sz w:val="20"/>
          <w:szCs w:val="20"/>
        </w:rPr>
        <w:t>:</w:t>
      </w:r>
    </w:p>
    <w:p w:rsidR="00916833" w:rsidRPr="002A10B4" w:rsidRDefault="00916833" w:rsidP="002A10B4">
      <w:pPr>
        <w:rPr>
          <w:rFonts w:cs="Calibri"/>
          <w:color w:val="000000"/>
          <w:sz w:val="20"/>
          <w:szCs w:val="20"/>
        </w:rPr>
      </w:pPr>
      <w:bookmarkStart w:id="0" w:name="bookmark26"/>
      <w:bookmarkEnd w:id="0"/>
      <w:r w:rsidRPr="002A10B4">
        <w:rPr>
          <w:rFonts w:cs="Calibri"/>
          <w:color w:val="000000"/>
          <w:sz w:val="20"/>
          <w:szCs w:val="20"/>
        </w:rPr>
        <w:t xml:space="preserve">45233223-8 - Wymiana nawierzchni drogowej </w:t>
      </w:r>
    </w:p>
    <w:p w:rsidR="00916833" w:rsidRPr="002A10B4" w:rsidRDefault="00916833" w:rsidP="002A10B4">
      <w:pPr>
        <w:spacing w:line="360" w:lineRule="auto"/>
        <w:rPr>
          <w:rFonts w:cs="Calibri"/>
          <w:color w:val="000000"/>
          <w:sz w:val="20"/>
          <w:szCs w:val="20"/>
        </w:rPr>
      </w:pPr>
      <w:r w:rsidRPr="002A10B4">
        <w:rPr>
          <w:rFonts w:cs="Calibri"/>
          <w:color w:val="000000"/>
          <w:sz w:val="20"/>
          <w:szCs w:val="20"/>
        </w:rPr>
        <w:t>45233142-6 - Roboty w zakresie naprawy dróg</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Opis stanu istniejącego oraz stanu docelowego</w:t>
      </w:r>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Istniejąca droga posiada nawierzchnię gruntową , jest drogą jednojezdniowa Zły stan techniczny nawierzchni w tym liczne nierówności, zagłębienia wpływają na tworzące się rozlewiska szczególnie w okresie wiosny i jesieni co stanowi utrudnienia w ruchu pojazdów.</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W związku z powyższym zachodzi konieczność przeprowadzenia stosownych robót budowlanych.</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Realizacja planowanej przebudowy nie będzie miała negatywnego wpływu na środowisko, przyczyni się do zdecydowanej poprawy użytkowania, bezpieczeństwa uczestników ruchu drogowego.</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Projektuje się przebudowę drogi gminnej w zakresie</w:t>
      </w:r>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wykonanie nowych warstw konstrukcyjnych z płyt drogowych gr </w:t>
      </w:r>
      <w:smartTag w:uri="urn:schemas-microsoft-com:office:smarttags" w:element="metricconverter">
        <w:smartTagPr>
          <w:attr w:name="ProductID" w:val="15 cm"/>
        </w:smartTagPr>
        <w:r w:rsidRPr="002A10B4">
          <w:rPr>
            <w:rFonts w:cs="Calibri"/>
            <w:color w:val="000000"/>
            <w:sz w:val="20"/>
            <w:szCs w:val="20"/>
          </w:rPr>
          <w:t>15 cm</w:t>
        </w:r>
      </w:smartTag>
      <w:r w:rsidRPr="002A10B4">
        <w:rPr>
          <w:rFonts w:cs="Calibri"/>
          <w:color w:val="000000"/>
          <w:sz w:val="20"/>
          <w:szCs w:val="20"/>
        </w:rPr>
        <w:t xml:space="preserve"> o wymiarach 3,0x1,5 m podwójnie zbrojonych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odkrzaczenia poboczy;</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Odwodnienie drogi</w:t>
      </w:r>
      <w:r w:rsidRPr="002A10B4">
        <w:rPr>
          <w:rFonts w:cs="Calibri"/>
          <w:color w:val="000000"/>
          <w:sz w:val="20"/>
          <w:szCs w:val="20"/>
        </w:rPr>
        <w:t>: powierzchniowe poprzez spadki poprzeczne 2% (daszkowe) i jednostronne w obrębie działki</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Projektowane roboty obejmują</w:t>
      </w:r>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wykonanie nowych warstw konstrukcyjnych nawierzchni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poszerzenie poboczy;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oczyszczenia poboczy ;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odkrzaczenia poboczy;</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Zestawienie przyjętej konstrukcji nawierzchni</w:t>
      </w:r>
      <w:r w:rsidRPr="002A10B4">
        <w:rPr>
          <w:rFonts w:cs="Calibri"/>
          <w:color w:val="000000"/>
          <w:sz w:val="20"/>
          <w:szCs w:val="20"/>
        </w:rPr>
        <w:t xml:space="preserve">: droga podlegająca przebudowie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dwukierunkowa i jednojezdniowa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kategoria ruchu "KRI"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dopuszczalny nacisk pojedynczej osi napędowej pojazdu na nawierzchnię jezdni: 100 kN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Parametry techniczne projektowanej drogi</w:t>
      </w:r>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długość drogi - 220,00 mb ( II ETAP)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szerokość jezdni - 3,0m + 2x 1 mb pobocza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szerokość drogi z poboczami - 5,0m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szerokość poboczy - 2 x 0,75 mb miejscowo 2X50 cm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b/>
          <w:color w:val="000000"/>
          <w:sz w:val="20"/>
          <w:szCs w:val="20"/>
        </w:rPr>
        <w:t>Parametry fizyczne projektowanej drogi</w:t>
      </w:r>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powierzchnia drogi 3x220 mb = </w:t>
      </w:r>
      <w:smartTag w:uri="urn:schemas-microsoft-com:office:smarttags" w:element="metricconverter">
        <w:smartTagPr>
          <w:attr w:name="ProductID" w:val="660,00 m2"/>
        </w:smartTagPr>
        <w:r w:rsidRPr="002A10B4">
          <w:rPr>
            <w:rFonts w:cs="Calibri"/>
            <w:color w:val="000000"/>
            <w:sz w:val="20"/>
            <w:szCs w:val="20"/>
          </w:rPr>
          <w:t>660,00 m2</w:t>
        </w:r>
      </w:smartTag>
      <w:r w:rsidRPr="002A10B4">
        <w:rPr>
          <w:rFonts w:cs="Calibri"/>
          <w:color w:val="000000"/>
          <w:sz w:val="20"/>
          <w:szCs w:val="20"/>
        </w:rPr>
        <w:t xml:space="preserve"> </w:t>
      </w:r>
    </w:p>
    <w:p w:rsidR="00916833" w:rsidRPr="002A10B4" w:rsidRDefault="00916833" w:rsidP="002A10B4">
      <w:pPr>
        <w:autoSpaceDE w:val="0"/>
        <w:autoSpaceDN w:val="0"/>
        <w:adjustRightInd w:val="0"/>
        <w:jc w:val="both"/>
        <w:rPr>
          <w:rFonts w:cs="Calibri"/>
          <w:color w:val="000000"/>
          <w:sz w:val="20"/>
          <w:szCs w:val="20"/>
        </w:rPr>
      </w:pPr>
      <w:r w:rsidRPr="002A10B4">
        <w:rPr>
          <w:rFonts w:cs="Calibri"/>
          <w:color w:val="000000"/>
          <w:sz w:val="20"/>
          <w:szCs w:val="20"/>
        </w:rPr>
        <w:t xml:space="preserve">- powierzchnia poboczy 1 x220x2 = </w:t>
      </w:r>
      <w:smartTag w:uri="urn:schemas-microsoft-com:office:smarttags" w:element="metricconverter">
        <w:smartTagPr>
          <w:attr w:name="ProductID" w:val="440,00 m2"/>
        </w:smartTagPr>
        <w:r w:rsidRPr="002A10B4">
          <w:rPr>
            <w:rFonts w:cs="Calibri"/>
            <w:color w:val="000000"/>
            <w:sz w:val="20"/>
            <w:szCs w:val="20"/>
          </w:rPr>
          <w:t>440,00 m2</w:t>
        </w:r>
      </w:smartTag>
    </w:p>
    <w:p w:rsidR="00916833" w:rsidRPr="002A10B4" w:rsidRDefault="00916833" w:rsidP="002A10B4">
      <w:pPr>
        <w:jc w:val="both"/>
        <w:rPr>
          <w:rFonts w:cs="Calibri"/>
          <w:color w:val="000000"/>
          <w:sz w:val="20"/>
          <w:szCs w:val="20"/>
        </w:rPr>
      </w:pPr>
      <w:r w:rsidRPr="002A10B4">
        <w:rPr>
          <w:rFonts w:cs="Calibri"/>
          <w:b/>
          <w:color w:val="000000"/>
          <w:sz w:val="20"/>
          <w:szCs w:val="20"/>
        </w:rPr>
        <w:t>Dla przebudowanej drogi zaprojektowano następującą konstrukcję nawierzchni</w:t>
      </w:r>
      <w:r w:rsidRPr="002A10B4">
        <w:rPr>
          <w:rFonts w:cs="Calibri"/>
          <w:color w:val="000000"/>
          <w:sz w:val="20"/>
          <w:szCs w:val="20"/>
        </w:rPr>
        <w:t>:</w:t>
      </w:r>
    </w:p>
    <w:p w:rsidR="00916833" w:rsidRPr="002A10B4" w:rsidRDefault="00916833" w:rsidP="002A10B4">
      <w:pPr>
        <w:jc w:val="both"/>
        <w:rPr>
          <w:rFonts w:cs="Calibri"/>
          <w:color w:val="000000"/>
          <w:sz w:val="20"/>
          <w:szCs w:val="20"/>
        </w:rPr>
      </w:pPr>
      <w:r w:rsidRPr="002A10B4">
        <w:rPr>
          <w:rFonts w:cs="Calibri"/>
          <w:color w:val="000000"/>
          <w:sz w:val="20"/>
          <w:szCs w:val="20"/>
        </w:rPr>
        <w:t xml:space="preserve">- płyta żelbetowa drogowa podwójnie zbrojona gr </w:t>
      </w:r>
      <w:smartTag w:uri="urn:schemas-microsoft-com:office:smarttags" w:element="metricconverter">
        <w:smartTagPr>
          <w:attr w:name="ProductID" w:val="15 cm"/>
        </w:smartTagPr>
        <w:r w:rsidRPr="002A10B4">
          <w:rPr>
            <w:rFonts w:cs="Calibri"/>
            <w:color w:val="000000"/>
            <w:sz w:val="20"/>
            <w:szCs w:val="20"/>
          </w:rPr>
          <w:t>15 cm</w:t>
        </w:r>
      </w:smartTag>
      <w:r w:rsidRPr="002A10B4">
        <w:rPr>
          <w:rFonts w:cs="Calibri"/>
          <w:color w:val="000000"/>
          <w:sz w:val="20"/>
          <w:szCs w:val="20"/>
        </w:rPr>
        <w:t xml:space="preserve"> wymiar płyty 3,0x1,5 m </w:t>
      </w:r>
    </w:p>
    <w:p w:rsidR="00916833" w:rsidRPr="002A10B4" w:rsidRDefault="00916833" w:rsidP="002A10B4">
      <w:pPr>
        <w:jc w:val="both"/>
        <w:rPr>
          <w:rFonts w:cs="Calibri"/>
          <w:color w:val="000000"/>
          <w:sz w:val="20"/>
          <w:szCs w:val="20"/>
        </w:rPr>
      </w:pPr>
      <w:r w:rsidRPr="002A10B4">
        <w:rPr>
          <w:rFonts w:cs="Calibri"/>
          <w:color w:val="000000"/>
          <w:sz w:val="20"/>
          <w:szCs w:val="20"/>
        </w:rPr>
        <w:t xml:space="preserve">-podsypka piaskowa gr l0cm po zagęszczeniu </w:t>
      </w:r>
    </w:p>
    <w:p w:rsidR="00916833" w:rsidRPr="002A10B4" w:rsidRDefault="00916833" w:rsidP="002A10B4">
      <w:pPr>
        <w:jc w:val="both"/>
        <w:rPr>
          <w:rFonts w:cs="Calibri"/>
          <w:color w:val="000000"/>
          <w:sz w:val="20"/>
          <w:szCs w:val="20"/>
        </w:rPr>
      </w:pPr>
      <w:r w:rsidRPr="002A10B4">
        <w:rPr>
          <w:rFonts w:cs="Calibri"/>
          <w:color w:val="000000"/>
          <w:sz w:val="20"/>
          <w:szCs w:val="20"/>
        </w:rPr>
        <w:t xml:space="preserve">- podbudowa z kruszywa łamanego gr </w:t>
      </w:r>
      <w:smartTag w:uri="urn:schemas-microsoft-com:office:smarttags" w:element="metricconverter">
        <w:smartTagPr>
          <w:attr w:name="ProductID" w:val="0,4 m"/>
        </w:smartTagPr>
        <w:r w:rsidRPr="002A10B4">
          <w:rPr>
            <w:rFonts w:cs="Calibri"/>
            <w:color w:val="000000"/>
            <w:sz w:val="20"/>
            <w:szCs w:val="20"/>
          </w:rPr>
          <w:t>0,4 m</w:t>
        </w:r>
      </w:smartTag>
      <w:r w:rsidRPr="002A10B4">
        <w:rPr>
          <w:rFonts w:cs="Calibri"/>
          <w:color w:val="000000"/>
          <w:sz w:val="20"/>
          <w:szCs w:val="20"/>
        </w:rPr>
        <w:t xml:space="preserve"> </w:t>
      </w:r>
    </w:p>
    <w:p w:rsidR="00916833" w:rsidRPr="002A10B4" w:rsidRDefault="00916833" w:rsidP="002A10B4">
      <w:pPr>
        <w:jc w:val="both"/>
        <w:rPr>
          <w:rFonts w:cs="Calibri"/>
          <w:color w:val="000000"/>
          <w:sz w:val="20"/>
          <w:szCs w:val="20"/>
        </w:rPr>
      </w:pPr>
      <w:r w:rsidRPr="002A10B4">
        <w:rPr>
          <w:rFonts w:cs="Calibri"/>
          <w:b/>
          <w:color w:val="000000"/>
          <w:sz w:val="20"/>
          <w:szCs w:val="20"/>
        </w:rPr>
        <w:t>Pobocza na projektowanym odcinku wykonać w konstrukcji</w:t>
      </w:r>
      <w:r w:rsidRPr="002A10B4">
        <w:rPr>
          <w:rFonts w:cs="Calibri"/>
          <w:color w:val="000000"/>
          <w:sz w:val="20"/>
          <w:szCs w:val="20"/>
        </w:rPr>
        <w:t xml:space="preserve">: </w:t>
      </w:r>
    </w:p>
    <w:p w:rsidR="00916833" w:rsidRPr="002A10B4" w:rsidRDefault="00916833" w:rsidP="002A10B4">
      <w:pPr>
        <w:jc w:val="both"/>
        <w:rPr>
          <w:rFonts w:cs="Calibri"/>
          <w:color w:val="000000"/>
          <w:sz w:val="20"/>
          <w:szCs w:val="20"/>
        </w:rPr>
      </w:pPr>
      <w:r w:rsidRPr="002A10B4">
        <w:rPr>
          <w:rFonts w:cs="Calibri"/>
          <w:color w:val="000000"/>
          <w:sz w:val="20"/>
          <w:szCs w:val="20"/>
        </w:rPr>
        <w:t>- tłuczeń łamany frakcji 0-</w:t>
      </w:r>
      <w:smartTag w:uri="urn:schemas-microsoft-com:office:smarttags" w:element="metricconverter">
        <w:smartTagPr>
          <w:attr w:name="ProductID" w:val="31 mm"/>
        </w:smartTagPr>
        <w:r w:rsidRPr="002A10B4">
          <w:rPr>
            <w:rFonts w:cs="Calibri"/>
            <w:color w:val="000000"/>
            <w:sz w:val="20"/>
            <w:szCs w:val="20"/>
          </w:rPr>
          <w:t>31 mm</w:t>
        </w:r>
      </w:smartTag>
      <w:r w:rsidRPr="002A10B4">
        <w:rPr>
          <w:rFonts w:cs="Calibri"/>
          <w:color w:val="000000"/>
          <w:sz w:val="20"/>
          <w:szCs w:val="20"/>
        </w:rPr>
        <w:t xml:space="preserve"> gr. 15cm </w:t>
      </w:r>
    </w:p>
    <w:p w:rsidR="00916833" w:rsidRPr="004536AE" w:rsidRDefault="00916833" w:rsidP="002A10B4">
      <w:pPr>
        <w:tabs>
          <w:tab w:val="left" w:pos="540"/>
        </w:tabs>
        <w:spacing w:after="120"/>
        <w:jc w:val="both"/>
        <w:rPr>
          <w:rFonts w:cs="Calibri"/>
          <w:sz w:val="20"/>
          <w:szCs w:val="20"/>
        </w:rPr>
      </w:pPr>
      <w:r w:rsidRPr="002A10B4">
        <w:rPr>
          <w:rFonts w:cs="Calibri"/>
          <w:color w:val="000000"/>
          <w:sz w:val="20"/>
          <w:szCs w:val="20"/>
        </w:rPr>
        <w:t>- humusowania terenu przy drodze</w:t>
      </w:r>
      <w:r w:rsidRPr="004536AE">
        <w:rPr>
          <w:rFonts w:cs="Calibri"/>
          <w:sz w:val="20"/>
          <w:szCs w:val="20"/>
        </w:rPr>
        <w:t>.</w:t>
      </w:r>
    </w:p>
    <w:p w:rsidR="00916833" w:rsidRPr="0017002E" w:rsidRDefault="00916833"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sidRPr="00960B6F">
        <w:rPr>
          <w:b/>
          <w:color w:val="000000"/>
          <w:sz w:val="20"/>
          <w:szCs w:val="22"/>
        </w:rPr>
        <w:t>drogi gminnej - działka nr 95, ark. 1, obręb Nowa Wieś na odcinku 220 mb</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916833" w:rsidRPr="0017002E" w:rsidRDefault="00916833"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916833" w:rsidRPr="0017002E" w:rsidRDefault="00916833" w:rsidP="00CC550F">
      <w:pPr>
        <w:widowControl w:val="0"/>
        <w:numPr>
          <w:ilvl w:val="0"/>
          <w:numId w:val="59"/>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916833" w:rsidRPr="0017002E" w:rsidRDefault="00916833" w:rsidP="00B36EEB">
      <w:pPr>
        <w:numPr>
          <w:ilvl w:val="0"/>
          <w:numId w:val="5"/>
        </w:numPr>
        <w:jc w:val="both"/>
        <w:rPr>
          <w:rFonts w:cs="Calibri"/>
          <w:sz w:val="20"/>
          <w:szCs w:val="20"/>
        </w:rPr>
      </w:pPr>
      <w:r w:rsidRPr="0017002E">
        <w:rPr>
          <w:rFonts w:cs="Calibri"/>
          <w:sz w:val="20"/>
          <w:szCs w:val="20"/>
        </w:rPr>
        <w:t>Wykonawca oświadcza, że:</w:t>
      </w:r>
    </w:p>
    <w:p w:rsidR="00916833" w:rsidRPr="0017002E" w:rsidRDefault="00916833" w:rsidP="00CC550F">
      <w:pPr>
        <w:numPr>
          <w:ilvl w:val="0"/>
          <w:numId w:val="60"/>
        </w:numPr>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916833" w:rsidRPr="0017002E" w:rsidRDefault="00916833" w:rsidP="00CC550F">
      <w:pPr>
        <w:numPr>
          <w:ilvl w:val="0"/>
          <w:numId w:val="60"/>
        </w:numPr>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916833" w:rsidRPr="0017002E" w:rsidRDefault="00916833" w:rsidP="00CC550F">
      <w:pPr>
        <w:numPr>
          <w:ilvl w:val="0"/>
          <w:numId w:val="60"/>
        </w:numPr>
        <w:jc w:val="both"/>
        <w:rPr>
          <w:rFonts w:cs="Calibri"/>
          <w:sz w:val="20"/>
          <w:szCs w:val="20"/>
        </w:rPr>
      </w:pPr>
      <w:r w:rsidRPr="0017002E">
        <w:rPr>
          <w:rFonts w:cs="Calibri"/>
          <w:sz w:val="20"/>
          <w:szCs w:val="20"/>
        </w:rPr>
        <w:t>zobowiązuje się do wykonania przedmiotu umowy / dzieła umownego w formie satysfakcjonującej Zamawiającego</w:t>
      </w:r>
    </w:p>
    <w:p w:rsidR="00916833" w:rsidRPr="0017002E" w:rsidRDefault="00916833" w:rsidP="00CC550F">
      <w:pPr>
        <w:numPr>
          <w:ilvl w:val="0"/>
          <w:numId w:val="60"/>
        </w:numPr>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916833" w:rsidRPr="0017002E" w:rsidRDefault="00916833" w:rsidP="00B36EEB">
      <w:pPr>
        <w:jc w:val="both"/>
        <w:rPr>
          <w:rFonts w:cs="Calibri"/>
          <w:color w:val="FF0000"/>
          <w:sz w:val="20"/>
          <w:szCs w:val="20"/>
        </w:rPr>
      </w:pPr>
    </w:p>
    <w:p w:rsidR="00916833" w:rsidRPr="0017002E" w:rsidRDefault="00916833"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916833" w:rsidRPr="0017002E" w:rsidRDefault="00916833"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916833" w:rsidRPr="0017002E" w:rsidRDefault="00916833"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916833" w:rsidRPr="0017002E" w:rsidRDefault="00916833" w:rsidP="00914B09">
      <w:pPr>
        <w:numPr>
          <w:ilvl w:val="0"/>
          <w:numId w:val="61"/>
        </w:numPr>
        <w:tabs>
          <w:tab w:val="clear" w:pos="720"/>
          <w:tab w:val="num" w:pos="360"/>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w:t>
      </w:r>
      <w:r>
        <w:rPr>
          <w:rFonts w:cs="Calibri"/>
          <w:sz w:val="20"/>
          <w:szCs w:val="20"/>
        </w:rPr>
        <w:t>iniejszej</w:t>
      </w:r>
      <w:r w:rsidRPr="0017002E">
        <w:rPr>
          <w:rFonts w:cs="Calibri"/>
          <w:sz w:val="20"/>
          <w:szCs w:val="20"/>
        </w:rPr>
        <w:t xml:space="preserve"> Umowy</w:t>
      </w:r>
    </w:p>
    <w:p w:rsidR="00916833" w:rsidRPr="00B20DA1" w:rsidRDefault="00916833" w:rsidP="00914B09">
      <w:pPr>
        <w:numPr>
          <w:ilvl w:val="0"/>
          <w:numId w:val="61"/>
        </w:numPr>
        <w:tabs>
          <w:tab w:val="clear" w:pos="720"/>
          <w:tab w:val="num" w:pos="360"/>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3</w:t>
      </w:r>
      <w:r w:rsidRPr="0017002E">
        <w:rPr>
          <w:rFonts w:cs="Calibri"/>
          <w:b/>
          <w:sz w:val="20"/>
          <w:szCs w:val="20"/>
        </w:rPr>
        <w:t xml:space="preserve"> roku </w:t>
      </w:r>
    </w:p>
    <w:p w:rsidR="00916833" w:rsidRPr="0017002E" w:rsidRDefault="00916833" w:rsidP="00B20DA1">
      <w:pPr>
        <w:tabs>
          <w:tab w:val="right" w:pos="9356"/>
        </w:tabs>
        <w:jc w:val="both"/>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916833" w:rsidRPr="0017002E" w:rsidRDefault="00916833" w:rsidP="00B36EEB">
      <w:pPr>
        <w:numPr>
          <w:ilvl w:val="0"/>
          <w:numId w:val="6"/>
        </w:numPr>
        <w:jc w:val="both"/>
        <w:rPr>
          <w:rFonts w:cs="Calibri"/>
          <w:sz w:val="20"/>
          <w:szCs w:val="20"/>
        </w:rPr>
      </w:pPr>
      <w:r w:rsidRPr="0017002E">
        <w:rPr>
          <w:rFonts w:cs="Calibri"/>
          <w:sz w:val="20"/>
          <w:szCs w:val="20"/>
        </w:rPr>
        <w:t>Koordynacją i nadzorem inwestycji z ramienia Zamawiającego zajmować się będą:</w:t>
      </w:r>
    </w:p>
    <w:p w:rsidR="00916833" w:rsidRPr="0017002E" w:rsidRDefault="00916833" w:rsidP="00CC550F">
      <w:pPr>
        <w:numPr>
          <w:ilvl w:val="0"/>
          <w:numId w:val="62"/>
        </w:numPr>
        <w:jc w:val="both"/>
        <w:rPr>
          <w:rFonts w:cs="Calibri"/>
          <w:sz w:val="20"/>
          <w:szCs w:val="20"/>
        </w:rPr>
      </w:pPr>
      <w:r w:rsidRPr="0017002E">
        <w:rPr>
          <w:rFonts w:cs="Calibri"/>
          <w:sz w:val="20"/>
          <w:szCs w:val="20"/>
        </w:rPr>
        <w:t xml:space="preserve">pan </w:t>
      </w:r>
      <w:r>
        <w:rPr>
          <w:rFonts w:cs="Calibri"/>
          <w:b/>
          <w:bCs/>
          <w:sz w:val="20"/>
          <w:szCs w:val="20"/>
        </w:rPr>
        <w:t>Paweł Weretycki</w:t>
      </w:r>
      <w:r w:rsidRPr="0017002E">
        <w:rPr>
          <w:rFonts w:cs="Calibri"/>
          <w:sz w:val="20"/>
          <w:szCs w:val="20"/>
        </w:rPr>
        <w:t xml:space="preserve">  - koordynator inwestycji / upełnomocniony przedstawiciel Inwestora - uczestnik procesu budowlanego w rozumieniu Prawa budowlanego </w:t>
      </w:r>
    </w:p>
    <w:p w:rsidR="00916833" w:rsidRPr="0017002E" w:rsidRDefault="00916833" w:rsidP="00CC550F">
      <w:pPr>
        <w:numPr>
          <w:ilvl w:val="0"/>
          <w:numId w:val="62"/>
        </w:numPr>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916833" w:rsidRPr="0017002E" w:rsidRDefault="00916833" w:rsidP="00CC550F">
      <w:pPr>
        <w:numPr>
          <w:ilvl w:val="0"/>
          <w:numId w:val="62"/>
        </w:numPr>
        <w:jc w:val="both"/>
        <w:rPr>
          <w:rFonts w:cs="Calibri"/>
          <w:sz w:val="20"/>
          <w:szCs w:val="20"/>
        </w:rPr>
      </w:pPr>
      <w:r w:rsidRPr="0017002E">
        <w:rPr>
          <w:rFonts w:cs="Calibri"/>
          <w:sz w:val="20"/>
          <w:szCs w:val="20"/>
        </w:rPr>
        <w:t xml:space="preserve">pan </w:t>
      </w:r>
      <w:r>
        <w:rPr>
          <w:rFonts w:cs="Calibri"/>
          <w:b/>
          <w:color w:val="000000"/>
          <w:sz w:val="20"/>
          <w:szCs w:val="20"/>
        </w:rPr>
        <w:t>.........................</w:t>
      </w:r>
      <w:r>
        <w:rPr>
          <w:rFonts w:cs="Calibri"/>
          <w:b/>
          <w:sz w:val="20"/>
          <w:szCs w:val="20"/>
        </w:rPr>
        <w:t xml:space="preserve"> </w:t>
      </w:r>
      <w:r w:rsidRPr="0017002E">
        <w:rPr>
          <w:rFonts w:cs="Calibri"/>
          <w:sz w:val="20"/>
          <w:szCs w:val="20"/>
        </w:rPr>
        <w:t xml:space="preserve">- Inspektor nadzoru inwestorskiego </w:t>
      </w:r>
      <w:r>
        <w:rPr>
          <w:rFonts w:cs="Calibri"/>
          <w:sz w:val="20"/>
          <w:szCs w:val="20"/>
        </w:rPr>
        <w:t>- uczestnik</w:t>
      </w:r>
      <w:r w:rsidRPr="0017002E">
        <w:rPr>
          <w:rFonts w:cs="Calibri"/>
          <w:sz w:val="20"/>
          <w:szCs w:val="20"/>
        </w:rPr>
        <w:t xml:space="preserve"> procesu budowlanego w rozumieniu Prawa budowlanego</w:t>
      </w:r>
    </w:p>
    <w:p w:rsidR="00916833" w:rsidRPr="0017002E" w:rsidRDefault="00916833" w:rsidP="00B36EEB">
      <w:pPr>
        <w:numPr>
          <w:ilvl w:val="0"/>
          <w:numId w:val="6"/>
        </w:numPr>
        <w:jc w:val="both"/>
        <w:rPr>
          <w:rFonts w:cs="Calibri"/>
          <w:sz w:val="20"/>
          <w:szCs w:val="20"/>
        </w:rPr>
      </w:pPr>
      <w:r w:rsidRPr="0017002E">
        <w:rPr>
          <w:rFonts w:cs="Calibri"/>
          <w:sz w:val="20"/>
          <w:szCs w:val="20"/>
        </w:rPr>
        <w:t>Przedstawicielami Wykonawcy będą:</w:t>
      </w:r>
    </w:p>
    <w:p w:rsidR="00916833" w:rsidRPr="00561AAD" w:rsidRDefault="00916833" w:rsidP="00CC550F">
      <w:pPr>
        <w:numPr>
          <w:ilvl w:val="0"/>
          <w:numId w:val="63"/>
        </w:numPr>
        <w:jc w:val="both"/>
        <w:rPr>
          <w:rFonts w:cs="Calibri"/>
          <w:sz w:val="20"/>
          <w:szCs w:val="20"/>
        </w:rPr>
      </w:pPr>
      <w:r w:rsidRPr="00561AAD">
        <w:rPr>
          <w:rFonts w:cs="Calibri"/>
          <w:sz w:val="20"/>
          <w:szCs w:val="20"/>
        </w:rPr>
        <w:t xml:space="preserve">pan </w:t>
      </w:r>
      <w:r w:rsidRPr="00561AAD">
        <w:rPr>
          <w:rFonts w:cs="Calibri"/>
          <w:b/>
          <w:sz w:val="20"/>
          <w:szCs w:val="20"/>
        </w:rPr>
        <w:t>………</w:t>
      </w:r>
      <w:r>
        <w:rPr>
          <w:rFonts w:cs="Calibri"/>
          <w:b/>
          <w:sz w:val="20"/>
          <w:szCs w:val="20"/>
        </w:rPr>
        <w:t>……….</w:t>
      </w:r>
      <w:r w:rsidRPr="00561AAD">
        <w:rPr>
          <w:rFonts w:cs="Calibri"/>
          <w:b/>
          <w:sz w:val="20"/>
          <w:szCs w:val="20"/>
        </w:rPr>
        <w:t>………….</w:t>
      </w:r>
      <w:r w:rsidRPr="00561AAD">
        <w:rPr>
          <w:rFonts w:cs="Calibri"/>
          <w:sz w:val="20"/>
          <w:szCs w:val="20"/>
        </w:rPr>
        <w:t xml:space="preserve"> - kierownik budowy – uczestnik procesu budowlanego w rozumieniu Prawa budowlanego </w:t>
      </w:r>
    </w:p>
    <w:p w:rsidR="00916833" w:rsidRPr="00561AAD" w:rsidRDefault="00916833" w:rsidP="00CC550F">
      <w:pPr>
        <w:numPr>
          <w:ilvl w:val="0"/>
          <w:numId w:val="63"/>
        </w:numPr>
        <w:jc w:val="both"/>
        <w:rPr>
          <w:rFonts w:cs="Calibri"/>
          <w:sz w:val="20"/>
          <w:szCs w:val="20"/>
        </w:rPr>
      </w:pPr>
      <w:r w:rsidRPr="00561AAD">
        <w:rPr>
          <w:rFonts w:cs="Calibri"/>
          <w:sz w:val="20"/>
          <w:szCs w:val="20"/>
        </w:rPr>
        <w:t>kierownicy robót – uczestnicy procesu budowlanego w rozumieniu Prawa budowlanego, w osobach:</w:t>
      </w:r>
    </w:p>
    <w:p w:rsidR="00916833" w:rsidRPr="00561AAD" w:rsidRDefault="00916833" w:rsidP="00CC550F">
      <w:pPr>
        <w:pStyle w:val="Akapitzlist"/>
        <w:numPr>
          <w:ilvl w:val="0"/>
          <w:numId w:val="64"/>
        </w:numPr>
        <w:tabs>
          <w:tab w:val="left" w:pos="900"/>
        </w:tabs>
        <w:jc w:val="both"/>
        <w:rPr>
          <w:rFonts w:cs="Calibri"/>
        </w:rPr>
      </w:pPr>
      <w:r w:rsidRPr="00561AAD">
        <w:rPr>
          <w:rFonts w:cs="Calibri"/>
        </w:rPr>
        <w:t xml:space="preserve">pan </w:t>
      </w:r>
      <w:r w:rsidRPr="00561AAD">
        <w:rPr>
          <w:rFonts w:cs="Calibri"/>
          <w:b/>
        </w:rPr>
        <w:t>………</w:t>
      </w:r>
      <w:r>
        <w:rPr>
          <w:rFonts w:cs="Calibri"/>
          <w:b/>
        </w:rPr>
        <w:t>……….</w:t>
      </w:r>
      <w:r w:rsidRPr="00561AAD">
        <w:rPr>
          <w:rFonts w:cs="Calibri"/>
          <w:b/>
        </w:rPr>
        <w:t>………….</w:t>
      </w:r>
      <w:r w:rsidRPr="00561AAD">
        <w:rPr>
          <w:rFonts w:cs="Calibri"/>
        </w:rPr>
        <w:t xml:space="preserve"> - kierownik robót</w:t>
      </w:r>
      <w:r>
        <w:rPr>
          <w:rFonts w:cs="Calibri"/>
        </w:rPr>
        <w:t xml:space="preserve"> z uprawnieniami ............................</w:t>
      </w:r>
      <w:r w:rsidRPr="00561AAD">
        <w:rPr>
          <w:rFonts w:cs="Calibri"/>
        </w:rPr>
        <w:t xml:space="preserve"> </w:t>
      </w:r>
    </w:p>
    <w:p w:rsidR="00916833" w:rsidRPr="0017002E" w:rsidRDefault="00916833" w:rsidP="00B36EEB">
      <w:pPr>
        <w:numPr>
          <w:ilvl w:val="0"/>
          <w:numId w:val="6"/>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916833" w:rsidRPr="0017002E" w:rsidRDefault="00916833" w:rsidP="00B36EEB">
      <w:pPr>
        <w:numPr>
          <w:ilvl w:val="0"/>
          <w:numId w:val="6"/>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916833" w:rsidRPr="0017002E" w:rsidRDefault="00916833" w:rsidP="004536AE">
      <w:pPr>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916833" w:rsidRPr="0017002E" w:rsidRDefault="00916833" w:rsidP="00B36EEB">
      <w:pPr>
        <w:numPr>
          <w:ilvl w:val="0"/>
          <w:numId w:val="7"/>
        </w:numPr>
        <w:jc w:val="both"/>
        <w:rPr>
          <w:rFonts w:cs="Calibri"/>
          <w:sz w:val="20"/>
          <w:szCs w:val="20"/>
        </w:rPr>
      </w:pPr>
      <w:r w:rsidRPr="0017002E">
        <w:rPr>
          <w:rFonts w:cs="Calibri"/>
          <w:sz w:val="20"/>
          <w:szCs w:val="20"/>
        </w:rPr>
        <w:t>Z tytułu realizacji przedmiotu umowy Wykonawca zobowiązany jest w szczególności do:</w:t>
      </w:r>
    </w:p>
    <w:p w:rsidR="00916833" w:rsidRPr="0017002E" w:rsidRDefault="00916833" w:rsidP="00B36EEB">
      <w:pPr>
        <w:numPr>
          <w:ilvl w:val="0"/>
          <w:numId w:val="8"/>
        </w:numPr>
        <w:jc w:val="both"/>
        <w:rPr>
          <w:rFonts w:cs="Calibri"/>
          <w:sz w:val="20"/>
          <w:szCs w:val="20"/>
        </w:rPr>
      </w:pPr>
      <w:r w:rsidRPr="0017002E">
        <w:rPr>
          <w:rFonts w:cs="Calibri"/>
          <w:sz w:val="20"/>
          <w:szCs w:val="20"/>
        </w:rPr>
        <w:t>Przyjęcia terenu budowy od Zamawiającego w terminach przez niego ustalonych.</w:t>
      </w:r>
    </w:p>
    <w:p w:rsidR="00916833" w:rsidRPr="0017002E" w:rsidRDefault="00916833" w:rsidP="00B36EEB">
      <w:pPr>
        <w:numPr>
          <w:ilvl w:val="0"/>
          <w:numId w:val="8"/>
        </w:numPr>
        <w:jc w:val="both"/>
        <w:rPr>
          <w:rFonts w:cs="Calibri"/>
          <w:sz w:val="20"/>
          <w:szCs w:val="20"/>
        </w:rPr>
      </w:pPr>
      <w:r w:rsidRPr="0017002E">
        <w:rPr>
          <w:rFonts w:cs="Calibri"/>
          <w:sz w:val="20"/>
          <w:szCs w:val="20"/>
        </w:rPr>
        <w:t>Realizacji przedmiotu umowy zgodnie z:</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ofertą przetargową </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obowiązującymi przepisami prawa i normatywami</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zasadami wiedzy technicznej i sztuki budowlanej</w:t>
      </w:r>
    </w:p>
    <w:p w:rsidR="00916833" w:rsidRPr="0017002E" w:rsidRDefault="00916833" w:rsidP="00914B09">
      <w:pPr>
        <w:numPr>
          <w:ilvl w:val="0"/>
          <w:numId w:val="37"/>
        </w:numPr>
        <w:tabs>
          <w:tab w:val="clear" w:pos="414"/>
          <w:tab w:val="num" w:pos="1080"/>
        </w:tabs>
        <w:ind w:left="1080"/>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916833" w:rsidRPr="0017002E" w:rsidRDefault="00916833" w:rsidP="00B36EEB">
      <w:pPr>
        <w:numPr>
          <w:ilvl w:val="0"/>
          <w:numId w:val="8"/>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916833" w:rsidRPr="0017002E" w:rsidRDefault="00916833" w:rsidP="00B36EEB">
      <w:pPr>
        <w:numPr>
          <w:ilvl w:val="0"/>
          <w:numId w:val="8"/>
        </w:numPr>
        <w:jc w:val="both"/>
        <w:rPr>
          <w:rFonts w:cs="Calibri"/>
          <w:sz w:val="20"/>
          <w:szCs w:val="20"/>
        </w:rPr>
      </w:pPr>
      <w:r w:rsidRPr="0017002E">
        <w:rPr>
          <w:rFonts w:cs="Calibri"/>
          <w:sz w:val="20"/>
          <w:szCs w:val="20"/>
        </w:rPr>
        <w:t>Bieżących i ścisłych kontaktów z Zamawiającym i/lub jego upełnomocnionymi przedstawicielami (oznaczonymi w §3 ust.1 Umowy) przez cały okres realizacji przedmiotu zamówienia – polegających w szczególności na:</w:t>
      </w:r>
    </w:p>
    <w:p w:rsidR="00916833" w:rsidRPr="0017002E" w:rsidRDefault="00916833" w:rsidP="00DD4EE8">
      <w:pPr>
        <w:numPr>
          <w:ilvl w:val="0"/>
          <w:numId w:val="32"/>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916833" w:rsidRPr="0017002E" w:rsidRDefault="00916833" w:rsidP="00DD4EE8">
      <w:pPr>
        <w:numPr>
          <w:ilvl w:val="0"/>
          <w:numId w:val="32"/>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916833" w:rsidRPr="0017002E" w:rsidRDefault="00916833" w:rsidP="00B36EEB">
      <w:pPr>
        <w:numPr>
          <w:ilvl w:val="0"/>
          <w:numId w:val="8"/>
        </w:numPr>
        <w:jc w:val="both"/>
        <w:rPr>
          <w:rFonts w:cs="Calibri"/>
          <w:sz w:val="20"/>
          <w:szCs w:val="20"/>
        </w:rPr>
      </w:pPr>
      <w:r w:rsidRPr="0017002E">
        <w:rPr>
          <w:rFonts w:cs="Calibri"/>
          <w:sz w:val="20"/>
          <w:szCs w:val="20"/>
        </w:rPr>
        <w:t>Pełnienia roli koordynatora prac zleconych podwykonawcom.</w:t>
      </w:r>
    </w:p>
    <w:p w:rsidR="00916833" w:rsidRPr="0017002E" w:rsidRDefault="00916833" w:rsidP="00B36EEB">
      <w:pPr>
        <w:numPr>
          <w:ilvl w:val="0"/>
          <w:numId w:val="8"/>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916833" w:rsidRPr="0017002E" w:rsidRDefault="00916833" w:rsidP="00B36EEB">
      <w:pPr>
        <w:numPr>
          <w:ilvl w:val="0"/>
          <w:numId w:val="8"/>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916833" w:rsidRPr="0017002E" w:rsidRDefault="00916833" w:rsidP="00914B09">
      <w:pPr>
        <w:numPr>
          <w:ilvl w:val="0"/>
          <w:numId w:val="38"/>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916833" w:rsidRPr="0017002E" w:rsidRDefault="00916833" w:rsidP="00914B09">
      <w:pPr>
        <w:numPr>
          <w:ilvl w:val="0"/>
          <w:numId w:val="38"/>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916833" w:rsidRPr="0017002E" w:rsidRDefault="00916833" w:rsidP="00B36EEB">
      <w:pPr>
        <w:numPr>
          <w:ilvl w:val="0"/>
          <w:numId w:val="8"/>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916833" w:rsidRPr="0017002E" w:rsidRDefault="00916833"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916833" w:rsidRPr="0017002E" w:rsidRDefault="00916833" w:rsidP="00B36EEB">
      <w:pPr>
        <w:numPr>
          <w:ilvl w:val="0"/>
          <w:numId w:val="31"/>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916833" w:rsidRPr="0017002E" w:rsidRDefault="00916833" w:rsidP="00B36EEB">
      <w:pPr>
        <w:numPr>
          <w:ilvl w:val="0"/>
          <w:numId w:val="8"/>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916833" w:rsidRPr="0017002E" w:rsidRDefault="00916833" w:rsidP="00B36EEB">
      <w:pPr>
        <w:numPr>
          <w:ilvl w:val="0"/>
          <w:numId w:val="8"/>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w:t>
      </w:r>
      <w:r>
        <w:rPr>
          <w:rFonts w:cs="Calibri"/>
          <w:sz w:val="20"/>
          <w:szCs w:val="20"/>
        </w:rPr>
        <w:t xml:space="preserve"> osób oznaczonych w §3 ust.1 pkt 1</w:t>
      </w:r>
      <w:r w:rsidRPr="0017002E">
        <w:rPr>
          <w:rFonts w:cs="Calibri"/>
          <w:sz w:val="20"/>
          <w:szCs w:val="20"/>
        </w:rPr>
        <w:t>)</w:t>
      </w:r>
      <w:r>
        <w:rPr>
          <w:rFonts w:cs="Calibri"/>
          <w:sz w:val="20"/>
          <w:szCs w:val="20"/>
        </w:rPr>
        <w:t xml:space="preserve"> do 3</w:t>
      </w:r>
      <w:r w:rsidRPr="0017002E">
        <w:rPr>
          <w:rFonts w:cs="Calibri"/>
          <w:sz w:val="20"/>
          <w:szCs w:val="20"/>
        </w:rPr>
        <w:t>) o gotowości wykonania:</w:t>
      </w:r>
    </w:p>
    <w:p w:rsidR="00916833" w:rsidRPr="0017002E" w:rsidRDefault="00916833" w:rsidP="00914B09">
      <w:pPr>
        <w:numPr>
          <w:ilvl w:val="0"/>
          <w:numId w:val="39"/>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916833" w:rsidRPr="0017002E" w:rsidRDefault="00916833" w:rsidP="00914B09">
      <w:pPr>
        <w:numPr>
          <w:ilvl w:val="0"/>
          <w:numId w:val="39"/>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916833" w:rsidRPr="0017002E" w:rsidRDefault="00916833" w:rsidP="00914B09">
      <w:pPr>
        <w:numPr>
          <w:ilvl w:val="0"/>
          <w:numId w:val="39"/>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916833" w:rsidRPr="0017002E" w:rsidRDefault="00916833" w:rsidP="00B36EEB">
      <w:pPr>
        <w:numPr>
          <w:ilvl w:val="0"/>
          <w:numId w:val="8"/>
        </w:numPr>
        <w:jc w:val="both"/>
        <w:rPr>
          <w:rFonts w:cs="Calibri"/>
          <w:sz w:val="20"/>
          <w:szCs w:val="20"/>
        </w:rPr>
      </w:pPr>
      <w:r w:rsidRPr="0017002E">
        <w:rPr>
          <w:rFonts w:cs="Calibri"/>
          <w:sz w:val="20"/>
          <w:szCs w:val="20"/>
        </w:rPr>
        <w:t xml:space="preserve">Dokumentowania realizacji procesu budowlanego zgodnie z bieżącymi wytycznymi Inspektora nadzoru inwestorskiego oznaczonego w §3 ust.1 </w:t>
      </w:r>
      <w:r>
        <w:rPr>
          <w:rFonts w:cs="Calibri"/>
          <w:sz w:val="20"/>
          <w:szCs w:val="20"/>
        </w:rPr>
        <w:t>pkt 3</w:t>
      </w:r>
      <w:r w:rsidRPr="0017002E">
        <w:rPr>
          <w:rFonts w:cs="Calibri"/>
          <w:sz w:val="20"/>
          <w:szCs w:val="20"/>
        </w:rPr>
        <w:t>).</w:t>
      </w:r>
    </w:p>
    <w:p w:rsidR="00916833" w:rsidRPr="0017002E" w:rsidRDefault="00916833" w:rsidP="00B36EEB">
      <w:pPr>
        <w:numPr>
          <w:ilvl w:val="0"/>
          <w:numId w:val="8"/>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916833" w:rsidRPr="0017002E" w:rsidRDefault="00916833" w:rsidP="00914B09">
      <w:pPr>
        <w:numPr>
          <w:ilvl w:val="0"/>
          <w:numId w:val="40"/>
        </w:numPr>
        <w:jc w:val="both"/>
        <w:rPr>
          <w:rFonts w:cs="Calibri"/>
          <w:sz w:val="20"/>
          <w:szCs w:val="20"/>
        </w:rPr>
      </w:pPr>
      <w:r w:rsidRPr="0017002E">
        <w:rPr>
          <w:rFonts w:cs="Calibri"/>
          <w:sz w:val="20"/>
          <w:szCs w:val="20"/>
        </w:rPr>
        <w:t xml:space="preserve">wykwalifikowaną kadrę robotniczą wraz z nadzorem technicznym o odpowiednim ilościowym stanie osobowym </w:t>
      </w:r>
      <w:r>
        <w:rPr>
          <w:rFonts w:cs="Calibri"/>
          <w:sz w:val="20"/>
          <w:szCs w:val="20"/>
        </w:rPr>
        <w:t>-</w:t>
      </w:r>
      <w:r w:rsidRPr="0017002E">
        <w:rPr>
          <w:rFonts w:cs="Calibri"/>
          <w:sz w:val="20"/>
          <w:szCs w:val="20"/>
        </w:rPr>
        <w:t xml:space="preserve"> co wymaga od Wykonawcy ciągłego / bieżącego - codziennego dokumentowania stanu zatrudnienia pracowniczego na budowie w formie stosownej listy obecności </w:t>
      </w:r>
    </w:p>
    <w:p w:rsidR="00916833" w:rsidRPr="0017002E" w:rsidRDefault="00916833" w:rsidP="00914B09">
      <w:pPr>
        <w:numPr>
          <w:ilvl w:val="0"/>
          <w:numId w:val="40"/>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916833" w:rsidRPr="0017002E" w:rsidRDefault="00916833" w:rsidP="00914B09">
      <w:pPr>
        <w:numPr>
          <w:ilvl w:val="0"/>
          <w:numId w:val="40"/>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916833" w:rsidRPr="0017002E" w:rsidRDefault="00916833" w:rsidP="00B36EEB">
      <w:pPr>
        <w:numPr>
          <w:ilvl w:val="0"/>
          <w:numId w:val="8"/>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916833" w:rsidRPr="0017002E" w:rsidRDefault="00916833" w:rsidP="00914B09">
      <w:pPr>
        <w:numPr>
          <w:ilvl w:val="0"/>
          <w:numId w:val="41"/>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916833" w:rsidRPr="0017002E" w:rsidRDefault="00916833" w:rsidP="00914B09">
      <w:pPr>
        <w:numPr>
          <w:ilvl w:val="0"/>
          <w:numId w:val="41"/>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916833" w:rsidRPr="0017002E" w:rsidRDefault="00916833" w:rsidP="00914B09">
      <w:pPr>
        <w:numPr>
          <w:ilvl w:val="0"/>
          <w:numId w:val="41"/>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916833" w:rsidRPr="0017002E" w:rsidRDefault="00916833" w:rsidP="00914B09">
      <w:pPr>
        <w:numPr>
          <w:ilvl w:val="0"/>
          <w:numId w:val="41"/>
        </w:numPr>
        <w:jc w:val="both"/>
        <w:rPr>
          <w:rFonts w:cs="Calibri"/>
          <w:sz w:val="20"/>
          <w:szCs w:val="20"/>
        </w:rPr>
      </w:pPr>
      <w:r w:rsidRPr="0017002E">
        <w:rPr>
          <w:rFonts w:cs="Calibri"/>
          <w:sz w:val="20"/>
          <w:szCs w:val="20"/>
        </w:rPr>
        <w:t>tymczasowego zajęcia terenu, urządzeń i instalacji osób trzecich pod potrzeby budowy</w:t>
      </w:r>
    </w:p>
    <w:p w:rsidR="00916833" w:rsidRPr="0017002E" w:rsidRDefault="00916833" w:rsidP="00914B09">
      <w:pPr>
        <w:numPr>
          <w:ilvl w:val="0"/>
          <w:numId w:val="41"/>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916833" w:rsidRPr="0017002E" w:rsidRDefault="00916833" w:rsidP="00914B09">
      <w:pPr>
        <w:numPr>
          <w:ilvl w:val="0"/>
          <w:numId w:val="42"/>
        </w:numPr>
        <w:tabs>
          <w:tab w:val="num" w:pos="1260"/>
        </w:tabs>
        <w:ind w:left="1260" w:hanging="192"/>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916833" w:rsidRPr="0017002E" w:rsidRDefault="00916833" w:rsidP="00914B09">
      <w:pPr>
        <w:numPr>
          <w:ilvl w:val="0"/>
          <w:numId w:val="41"/>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916833" w:rsidRPr="0017002E" w:rsidRDefault="00916833" w:rsidP="00914B09">
      <w:pPr>
        <w:numPr>
          <w:ilvl w:val="0"/>
          <w:numId w:val="41"/>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916833" w:rsidRPr="0017002E" w:rsidRDefault="00916833" w:rsidP="00914B09">
      <w:pPr>
        <w:numPr>
          <w:ilvl w:val="0"/>
          <w:numId w:val="41"/>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916833" w:rsidRPr="0017002E" w:rsidRDefault="00916833" w:rsidP="00914B09">
      <w:pPr>
        <w:numPr>
          <w:ilvl w:val="0"/>
          <w:numId w:val="41"/>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916833" w:rsidRPr="0017002E" w:rsidRDefault="00916833" w:rsidP="00914B09">
      <w:pPr>
        <w:numPr>
          <w:ilvl w:val="0"/>
          <w:numId w:val="41"/>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916833" w:rsidRPr="0017002E" w:rsidRDefault="00916833" w:rsidP="00914B09">
      <w:pPr>
        <w:numPr>
          <w:ilvl w:val="0"/>
          <w:numId w:val="41"/>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916833" w:rsidRPr="0017002E" w:rsidRDefault="00916833" w:rsidP="00914B09">
      <w:pPr>
        <w:numPr>
          <w:ilvl w:val="0"/>
          <w:numId w:val="41"/>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916833" w:rsidRPr="0017002E" w:rsidRDefault="00916833" w:rsidP="00914B09">
      <w:pPr>
        <w:numPr>
          <w:ilvl w:val="0"/>
          <w:numId w:val="41"/>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916833" w:rsidRPr="0017002E" w:rsidRDefault="00916833" w:rsidP="00914B09">
      <w:pPr>
        <w:numPr>
          <w:ilvl w:val="0"/>
          <w:numId w:val="41"/>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916833" w:rsidRPr="0017002E" w:rsidRDefault="00916833" w:rsidP="00914B09">
      <w:pPr>
        <w:numPr>
          <w:ilvl w:val="0"/>
          <w:numId w:val="41"/>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916833" w:rsidRPr="0017002E" w:rsidRDefault="00916833" w:rsidP="00914B09">
      <w:pPr>
        <w:numPr>
          <w:ilvl w:val="0"/>
          <w:numId w:val="41"/>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916833" w:rsidRPr="0017002E" w:rsidRDefault="00916833" w:rsidP="00914B09">
      <w:pPr>
        <w:numPr>
          <w:ilvl w:val="0"/>
          <w:numId w:val="41"/>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916833" w:rsidRPr="0017002E" w:rsidRDefault="00916833" w:rsidP="00914B09">
      <w:pPr>
        <w:numPr>
          <w:ilvl w:val="0"/>
          <w:numId w:val="41"/>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916833" w:rsidRPr="0017002E" w:rsidRDefault="00916833" w:rsidP="00914B09">
      <w:pPr>
        <w:numPr>
          <w:ilvl w:val="0"/>
          <w:numId w:val="41"/>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916833" w:rsidRPr="0017002E" w:rsidRDefault="0091683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916833" w:rsidRPr="0017002E" w:rsidRDefault="0091683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916833" w:rsidRPr="0017002E" w:rsidRDefault="00916833" w:rsidP="00914B09">
      <w:pPr>
        <w:numPr>
          <w:ilvl w:val="0"/>
          <w:numId w:val="43"/>
        </w:numPr>
        <w:tabs>
          <w:tab w:val="clear" w:pos="1428"/>
          <w:tab w:val="num" w:pos="1260"/>
        </w:tabs>
        <w:ind w:left="1260" w:hanging="192"/>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916833" w:rsidRPr="0017002E" w:rsidRDefault="00916833" w:rsidP="00B36EEB">
      <w:pPr>
        <w:numPr>
          <w:ilvl w:val="0"/>
          <w:numId w:val="8"/>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916833" w:rsidRPr="0017002E" w:rsidRDefault="00916833" w:rsidP="00914B09">
      <w:pPr>
        <w:numPr>
          <w:ilvl w:val="0"/>
          <w:numId w:val="44"/>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916833" w:rsidRPr="0017002E" w:rsidRDefault="00916833" w:rsidP="00914B09">
      <w:pPr>
        <w:numPr>
          <w:ilvl w:val="0"/>
          <w:numId w:val="44"/>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916833" w:rsidRPr="0017002E" w:rsidRDefault="00916833" w:rsidP="00914B09">
      <w:pPr>
        <w:numPr>
          <w:ilvl w:val="0"/>
          <w:numId w:val="44"/>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916833" w:rsidRPr="0017002E" w:rsidRDefault="00916833" w:rsidP="00914B09">
      <w:pPr>
        <w:numPr>
          <w:ilvl w:val="0"/>
          <w:numId w:val="44"/>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916833" w:rsidRPr="0017002E" w:rsidRDefault="00916833" w:rsidP="00914B09">
      <w:pPr>
        <w:numPr>
          <w:ilvl w:val="0"/>
          <w:numId w:val="44"/>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916833" w:rsidRPr="0017002E" w:rsidRDefault="00916833" w:rsidP="00914B09">
      <w:pPr>
        <w:numPr>
          <w:ilvl w:val="0"/>
          <w:numId w:val="44"/>
        </w:numPr>
        <w:jc w:val="both"/>
        <w:rPr>
          <w:rFonts w:cs="Calibri"/>
          <w:sz w:val="20"/>
          <w:szCs w:val="20"/>
        </w:rPr>
      </w:pPr>
      <w:r w:rsidRPr="0017002E">
        <w:rPr>
          <w:rFonts w:cs="Calibri"/>
          <w:sz w:val="20"/>
          <w:szCs w:val="20"/>
        </w:rPr>
        <w:t>dokumenty potwierdzające ewentualną utylizację odpadów budowlanych</w:t>
      </w:r>
    </w:p>
    <w:p w:rsidR="00916833" w:rsidRPr="00D06BF1" w:rsidRDefault="00916833" w:rsidP="00D06BF1">
      <w:pPr>
        <w:numPr>
          <w:ilvl w:val="0"/>
          <w:numId w:val="8"/>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916833" w:rsidRPr="0017002E" w:rsidRDefault="00916833" w:rsidP="00B36EEB">
      <w:pPr>
        <w:numPr>
          <w:ilvl w:val="0"/>
          <w:numId w:val="9"/>
        </w:numPr>
        <w:jc w:val="both"/>
        <w:rPr>
          <w:rFonts w:cs="Calibri"/>
          <w:sz w:val="20"/>
          <w:szCs w:val="20"/>
        </w:rPr>
      </w:pPr>
      <w:r w:rsidRPr="0017002E">
        <w:rPr>
          <w:rFonts w:cs="Calibri"/>
          <w:sz w:val="20"/>
          <w:szCs w:val="20"/>
        </w:rPr>
        <w:t>Z tytułu realizacji przedmiotu umowy Zamawiający zobowiązany jest do:</w:t>
      </w:r>
    </w:p>
    <w:p w:rsidR="00916833" w:rsidRPr="0017002E" w:rsidRDefault="00916833" w:rsidP="00B36EEB">
      <w:pPr>
        <w:numPr>
          <w:ilvl w:val="0"/>
          <w:numId w:val="10"/>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916833" w:rsidRPr="0017002E" w:rsidRDefault="00916833" w:rsidP="00B36EEB">
      <w:pPr>
        <w:numPr>
          <w:ilvl w:val="0"/>
          <w:numId w:val="10"/>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916833" w:rsidRPr="0017002E" w:rsidRDefault="00916833" w:rsidP="00B36EEB">
      <w:pPr>
        <w:numPr>
          <w:ilvl w:val="0"/>
          <w:numId w:val="10"/>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916833" w:rsidRPr="0017002E" w:rsidRDefault="00916833" w:rsidP="00B36EEB">
      <w:pPr>
        <w:numPr>
          <w:ilvl w:val="0"/>
          <w:numId w:val="10"/>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916833" w:rsidRPr="0017002E" w:rsidRDefault="00916833" w:rsidP="00B36EEB">
      <w:pPr>
        <w:numPr>
          <w:ilvl w:val="0"/>
          <w:numId w:val="10"/>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916833" w:rsidRPr="0017002E" w:rsidRDefault="00916833" w:rsidP="00B36EEB">
      <w:pPr>
        <w:numPr>
          <w:ilvl w:val="0"/>
          <w:numId w:val="10"/>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916833" w:rsidRPr="0017002E" w:rsidRDefault="00916833" w:rsidP="00B36EEB">
      <w:pPr>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916833" w:rsidRPr="0017002E" w:rsidRDefault="00916833" w:rsidP="00B36EEB">
      <w:pPr>
        <w:numPr>
          <w:ilvl w:val="0"/>
          <w:numId w:val="11"/>
        </w:numPr>
        <w:jc w:val="both"/>
        <w:rPr>
          <w:rFonts w:cs="Calibri"/>
          <w:sz w:val="20"/>
          <w:szCs w:val="20"/>
        </w:rPr>
      </w:pPr>
      <w:r w:rsidRPr="0017002E">
        <w:rPr>
          <w:rFonts w:cs="Calibri"/>
          <w:sz w:val="20"/>
          <w:szCs w:val="20"/>
        </w:rPr>
        <w:t>Wykonawca zobowiązuje się wykonać przedmiot umowy z materiałów własnych.</w:t>
      </w:r>
    </w:p>
    <w:p w:rsidR="00916833" w:rsidRPr="0017002E" w:rsidRDefault="00916833" w:rsidP="00B36EEB">
      <w:pPr>
        <w:numPr>
          <w:ilvl w:val="0"/>
          <w:numId w:val="11"/>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916833" w:rsidRPr="0017002E" w:rsidRDefault="00916833"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916833" w:rsidRPr="0017002E" w:rsidRDefault="00916833" w:rsidP="00C62218">
      <w:pPr>
        <w:numPr>
          <w:ilvl w:val="0"/>
          <w:numId w:val="46"/>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916833" w:rsidRPr="0017002E" w:rsidRDefault="00916833" w:rsidP="00C62218">
      <w:pPr>
        <w:numPr>
          <w:ilvl w:val="0"/>
          <w:numId w:val="46"/>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916833" w:rsidRPr="0017002E" w:rsidRDefault="00916833" w:rsidP="00B36EEB">
      <w:pPr>
        <w:numPr>
          <w:ilvl w:val="0"/>
          <w:numId w:val="11"/>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916833" w:rsidRPr="0017002E" w:rsidRDefault="00916833" w:rsidP="00B36EEB">
      <w:pPr>
        <w:numPr>
          <w:ilvl w:val="0"/>
          <w:numId w:val="11"/>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916833" w:rsidRPr="0017002E" w:rsidRDefault="00916833" w:rsidP="00B36EEB">
      <w:pPr>
        <w:numPr>
          <w:ilvl w:val="0"/>
          <w:numId w:val="11"/>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916833" w:rsidRPr="0017002E" w:rsidRDefault="00916833"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916833" w:rsidRPr="0017002E" w:rsidRDefault="00916833" w:rsidP="00B36EEB">
      <w:pPr>
        <w:numPr>
          <w:ilvl w:val="0"/>
          <w:numId w:val="11"/>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916833" w:rsidRPr="0017002E" w:rsidRDefault="00916833" w:rsidP="00B36EEB">
      <w:pPr>
        <w:numPr>
          <w:ilvl w:val="0"/>
          <w:numId w:val="11"/>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916833" w:rsidRDefault="00916833" w:rsidP="00DD4EE8">
      <w:pPr>
        <w:numPr>
          <w:ilvl w:val="0"/>
          <w:numId w:val="11"/>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916833" w:rsidRPr="0017002E" w:rsidRDefault="00916833" w:rsidP="00DD4EE8">
      <w:pPr>
        <w:jc w:val="both"/>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916833" w:rsidRPr="0017002E" w:rsidRDefault="00916833"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916833" w:rsidRPr="0017002E" w:rsidRDefault="00916833" w:rsidP="00B36EEB">
      <w:pPr>
        <w:numPr>
          <w:ilvl w:val="0"/>
          <w:numId w:val="12"/>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916833" w:rsidRPr="0017002E" w:rsidRDefault="00916833"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916833" w:rsidRPr="0017002E" w:rsidRDefault="00916833" w:rsidP="00B36EEB">
      <w:pPr>
        <w:numPr>
          <w:ilvl w:val="0"/>
          <w:numId w:val="30"/>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916833" w:rsidRPr="0017002E" w:rsidRDefault="00916833" w:rsidP="00B36EEB">
      <w:pPr>
        <w:numPr>
          <w:ilvl w:val="0"/>
          <w:numId w:val="12"/>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916833" w:rsidRPr="0017002E" w:rsidRDefault="00916833" w:rsidP="00B36EEB">
      <w:pPr>
        <w:numPr>
          <w:ilvl w:val="0"/>
          <w:numId w:val="12"/>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916833" w:rsidRPr="0017002E" w:rsidRDefault="00916833" w:rsidP="00B36EEB">
      <w:pPr>
        <w:numPr>
          <w:ilvl w:val="0"/>
          <w:numId w:val="12"/>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916833" w:rsidRPr="0017002E" w:rsidRDefault="00916833" w:rsidP="00B36EEB">
      <w:pPr>
        <w:numPr>
          <w:ilvl w:val="0"/>
          <w:numId w:val="12"/>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916833" w:rsidRPr="0017002E" w:rsidRDefault="00916833" w:rsidP="00B36EEB">
      <w:pPr>
        <w:numPr>
          <w:ilvl w:val="0"/>
          <w:numId w:val="12"/>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916833" w:rsidRPr="0017002E" w:rsidRDefault="00916833" w:rsidP="00B36EEB">
      <w:pPr>
        <w:numPr>
          <w:ilvl w:val="0"/>
          <w:numId w:val="12"/>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916833" w:rsidRPr="0017002E" w:rsidRDefault="00916833" w:rsidP="00B36EEB">
      <w:pPr>
        <w:numPr>
          <w:ilvl w:val="0"/>
          <w:numId w:val="12"/>
        </w:numPr>
        <w:jc w:val="both"/>
        <w:rPr>
          <w:rFonts w:cs="Calibri"/>
          <w:sz w:val="20"/>
          <w:szCs w:val="20"/>
        </w:rPr>
      </w:pPr>
      <w:r w:rsidRPr="0017002E">
        <w:rPr>
          <w:rFonts w:cs="Calibri"/>
          <w:sz w:val="20"/>
          <w:szCs w:val="20"/>
        </w:rPr>
        <w:t>Zasady określone w ust.1÷8 stosuje się odpowiednio do zmian tej umowy o podwykonawstwo.</w:t>
      </w:r>
    </w:p>
    <w:p w:rsidR="00916833" w:rsidRPr="0017002E" w:rsidRDefault="00916833" w:rsidP="00B36EEB">
      <w:pPr>
        <w:numPr>
          <w:ilvl w:val="0"/>
          <w:numId w:val="12"/>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916833" w:rsidRPr="0017002E" w:rsidRDefault="00916833" w:rsidP="00B36EEB">
      <w:pPr>
        <w:numPr>
          <w:ilvl w:val="0"/>
          <w:numId w:val="12"/>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916833" w:rsidRPr="0017002E" w:rsidRDefault="00916833" w:rsidP="00B36EEB">
      <w:pPr>
        <w:numPr>
          <w:ilvl w:val="0"/>
          <w:numId w:val="12"/>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916833" w:rsidRPr="0017002E" w:rsidRDefault="00916833" w:rsidP="00B36EEB">
      <w:pPr>
        <w:numPr>
          <w:ilvl w:val="0"/>
          <w:numId w:val="12"/>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916833" w:rsidRPr="0017002E" w:rsidRDefault="00916833" w:rsidP="00B36EEB">
      <w:pPr>
        <w:numPr>
          <w:ilvl w:val="0"/>
          <w:numId w:val="12"/>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916833" w:rsidRPr="0017002E" w:rsidRDefault="00916833" w:rsidP="00C62218">
      <w:pPr>
        <w:numPr>
          <w:ilvl w:val="0"/>
          <w:numId w:val="45"/>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916833" w:rsidRPr="0017002E" w:rsidRDefault="00916833" w:rsidP="00C62218">
      <w:pPr>
        <w:numPr>
          <w:ilvl w:val="0"/>
          <w:numId w:val="45"/>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16833" w:rsidRPr="0017002E" w:rsidRDefault="00916833" w:rsidP="00C62218">
      <w:pPr>
        <w:numPr>
          <w:ilvl w:val="0"/>
          <w:numId w:val="45"/>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916833" w:rsidRPr="0017002E" w:rsidRDefault="00916833" w:rsidP="00B36EEB">
      <w:pPr>
        <w:numPr>
          <w:ilvl w:val="0"/>
          <w:numId w:val="12"/>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916833" w:rsidRPr="0017002E" w:rsidRDefault="00916833" w:rsidP="00B36EEB">
      <w:pPr>
        <w:numPr>
          <w:ilvl w:val="0"/>
          <w:numId w:val="12"/>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916833" w:rsidRPr="0017002E" w:rsidRDefault="00916833" w:rsidP="00AA3596">
      <w:pPr>
        <w:jc w:val="both"/>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916833" w:rsidRPr="0017002E" w:rsidRDefault="00916833" w:rsidP="00B36EEB">
      <w:pPr>
        <w:numPr>
          <w:ilvl w:val="0"/>
          <w:numId w:val="13"/>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916833" w:rsidRPr="0017002E" w:rsidRDefault="00916833" w:rsidP="00B36EEB">
      <w:pPr>
        <w:numPr>
          <w:ilvl w:val="0"/>
          <w:numId w:val="14"/>
        </w:numPr>
        <w:jc w:val="both"/>
        <w:rPr>
          <w:rFonts w:cs="Calibri"/>
          <w:b/>
          <w:sz w:val="20"/>
          <w:szCs w:val="20"/>
        </w:rPr>
      </w:pPr>
      <w:r w:rsidRPr="0017002E">
        <w:rPr>
          <w:rFonts w:cs="Calibri"/>
          <w:b/>
          <w:sz w:val="20"/>
          <w:szCs w:val="20"/>
        </w:rPr>
        <w:t xml:space="preserve">brutto (z VAT)    .................................... PLN </w:t>
      </w:r>
    </w:p>
    <w:p w:rsidR="00916833" w:rsidRPr="0017002E" w:rsidRDefault="00916833"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 xml:space="preserve"> złotych), w tym:</w:t>
      </w:r>
    </w:p>
    <w:p w:rsidR="00916833" w:rsidRPr="0017002E" w:rsidRDefault="00916833" w:rsidP="00B36EEB">
      <w:pPr>
        <w:numPr>
          <w:ilvl w:val="0"/>
          <w:numId w:val="14"/>
        </w:numPr>
        <w:jc w:val="both"/>
        <w:rPr>
          <w:rFonts w:cs="Calibri"/>
          <w:b/>
          <w:sz w:val="20"/>
          <w:szCs w:val="20"/>
        </w:rPr>
      </w:pPr>
      <w:r w:rsidRPr="0017002E">
        <w:rPr>
          <w:rFonts w:cs="Calibri"/>
          <w:b/>
          <w:sz w:val="20"/>
          <w:szCs w:val="20"/>
        </w:rPr>
        <w:t>VAT (23%)          .................................... PLN</w:t>
      </w:r>
    </w:p>
    <w:p w:rsidR="00916833" w:rsidRPr="0017002E" w:rsidRDefault="00916833" w:rsidP="00B36EEB">
      <w:pPr>
        <w:ind w:left="720"/>
        <w:jc w:val="both"/>
        <w:rPr>
          <w:rFonts w:cs="Calibri"/>
          <w:sz w:val="20"/>
          <w:szCs w:val="20"/>
        </w:rPr>
      </w:pPr>
      <w:r w:rsidRPr="0017002E">
        <w:rPr>
          <w:rFonts w:cs="Calibri"/>
          <w:sz w:val="20"/>
          <w:szCs w:val="20"/>
        </w:rPr>
        <w:t xml:space="preserve">(słownie: </w:t>
      </w:r>
      <w:r>
        <w:rPr>
          <w:rFonts w:cs="Calibri"/>
          <w:sz w:val="20"/>
          <w:szCs w:val="20"/>
        </w:rPr>
        <w:t>……………………………………………………………………………………….</w:t>
      </w:r>
      <w:r w:rsidRPr="0017002E">
        <w:rPr>
          <w:rFonts w:cs="Calibri"/>
          <w:sz w:val="20"/>
          <w:szCs w:val="20"/>
        </w:rPr>
        <w:t>złotych)</w:t>
      </w:r>
    </w:p>
    <w:p w:rsidR="00916833" w:rsidRPr="0017002E" w:rsidRDefault="00916833" w:rsidP="00B36EEB">
      <w:pPr>
        <w:numPr>
          <w:ilvl w:val="0"/>
          <w:numId w:val="14"/>
        </w:numPr>
        <w:jc w:val="both"/>
        <w:rPr>
          <w:rFonts w:cs="Calibri"/>
          <w:b/>
          <w:sz w:val="20"/>
          <w:szCs w:val="20"/>
        </w:rPr>
      </w:pPr>
      <w:r w:rsidRPr="0017002E">
        <w:rPr>
          <w:rFonts w:cs="Calibri"/>
          <w:b/>
          <w:sz w:val="20"/>
          <w:szCs w:val="20"/>
        </w:rPr>
        <w:t>netto (bez VAT)  .................................... PLN</w:t>
      </w:r>
    </w:p>
    <w:p w:rsidR="00916833" w:rsidRPr="0017002E" w:rsidRDefault="00916833" w:rsidP="00B36EEB">
      <w:pPr>
        <w:ind w:left="720"/>
        <w:jc w:val="both"/>
        <w:rPr>
          <w:rFonts w:cs="Calibri"/>
          <w:sz w:val="20"/>
          <w:szCs w:val="20"/>
        </w:rPr>
      </w:pPr>
      <w:r w:rsidRPr="0017002E">
        <w:rPr>
          <w:rFonts w:cs="Calibri"/>
          <w:sz w:val="20"/>
          <w:szCs w:val="20"/>
        </w:rPr>
        <w:t xml:space="preserve">(słownie: </w:t>
      </w:r>
      <w:r>
        <w:rPr>
          <w:rFonts w:cs="Calibri"/>
          <w:sz w:val="20"/>
          <w:szCs w:val="20"/>
        </w:rPr>
        <w:t xml:space="preserve">………………………………………………………………………………………. </w:t>
      </w:r>
      <w:r w:rsidRPr="0017002E">
        <w:rPr>
          <w:rFonts w:cs="Calibri"/>
          <w:sz w:val="20"/>
          <w:szCs w:val="20"/>
        </w:rPr>
        <w:t>złotych),</w:t>
      </w:r>
    </w:p>
    <w:p w:rsidR="00916833" w:rsidRPr="0017002E" w:rsidRDefault="00916833"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916833" w:rsidRPr="0017002E" w:rsidRDefault="00916833" w:rsidP="00B36EEB">
      <w:pPr>
        <w:numPr>
          <w:ilvl w:val="0"/>
          <w:numId w:val="13"/>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916833" w:rsidRPr="0017002E" w:rsidRDefault="00916833" w:rsidP="00B36EEB">
      <w:pPr>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916833" w:rsidRPr="00D06BF1" w:rsidRDefault="00916833"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916833" w:rsidRPr="0017002E" w:rsidRDefault="00916833" w:rsidP="00B36EEB">
      <w:pPr>
        <w:jc w:val="both"/>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916833" w:rsidRPr="0017002E" w:rsidRDefault="00916833" w:rsidP="00B36EEB">
      <w:pPr>
        <w:numPr>
          <w:ilvl w:val="0"/>
          <w:numId w:val="15"/>
        </w:numPr>
        <w:jc w:val="both"/>
        <w:rPr>
          <w:rFonts w:cs="Calibri"/>
          <w:sz w:val="20"/>
          <w:szCs w:val="20"/>
        </w:rPr>
      </w:pPr>
      <w:r w:rsidRPr="0017002E">
        <w:rPr>
          <w:rFonts w:cs="Calibri"/>
          <w:sz w:val="20"/>
          <w:szCs w:val="20"/>
        </w:rPr>
        <w:t>Wykonawca zapłaci Zamawiającemu kary umowne:</w:t>
      </w:r>
    </w:p>
    <w:p w:rsidR="00916833" w:rsidRPr="0017002E" w:rsidRDefault="00916833" w:rsidP="00C62218">
      <w:pPr>
        <w:numPr>
          <w:ilvl w:val="0"/>
          <w:numId w:val="47"/>
        </w:numPr>
        <w:jc w:val="both"/>
        <w:rPr>
          <w:rFonts w:cs="Calibri"/>
          <w:sz w:val="20"/>
          <w:szCs w:val="20"/>
        </w:rPr>
      </w:pPr>
      <w:r w:rsidRPr="0017002E">
        <w:rPr>
          <w:rFonts w:cs="Calibri"/>
          <w:sz w:val="20"/>
          <w:szCs w:val="20"/>
        </w:rPr>
        <w:t xml:space="preserve">za opóźnienie w terminie: </w:t>
      </w:r>
    </w:p>
    <w:p w:rsidR="00916833" w:rsidRPr="0017002E" w:rsidRDefault="00916833" w:rsidP="00C62218">
      <w:pPr>
        <w:numPr>
          <w:ilvl w:val="0"/>
          <w:numId w:val="48"/>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916833" w:rsidRPr="0017002E" w:rsidRDefault="00916833" w:rsidP="00C62218">
      <w:pPr>
        <w:numPr>
          <w:ilvl w:val="0"/>
          <w:numId w:val="48"/>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916833" w:rsidRPr="0017002E" w:rsidRDefault="00916833" w:rsidP="00C62218">
      <w:pPr>
        <w:numPr>
          <w:ilvl w:val="0"/>
          <w:numId w:val="48"/>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916833" w:rsidRPr="0017002E" w:rsidRDefault="00916833" w:rsidP="00B36EEB">
      <w:pPr>
        <w:numPr>
          <w:ilvl w:val="0"/>
          <w:numId w:val="47"/>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916833" w:rsidRPr="0017002E" w:rsidRDefault="00916833" w:rsidP="00B36EEB">
      <w:pPr>
        <w:numPr>
          <w:ilvl w:val="0"/>
          <w:numId w:val="47"/>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916833" w:rsidRPr="0017002E" w:rsidRDefault="00916833" w:rsidP="00B36EEB">
      <w:pPr>
        <w:numPr>
          <w:ilvl w:val="0"/>
          <w:numId w:val="47"/>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916833" w:rsidRPr="0017002E" w:rsidRDefault="00916833" w:rsidP="00B36EEB">
      <w:pPr>
        <w:numPr>
          <w:ilvl w:val="0"/>
          <w:numId w:val="47"/>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916833" w:rsidRPr="0017002E" w:rsidRDefault="00916833" w:rsidP="00B36EEB">
      <w:pPr>
        <w:numPr>
          <w:ilvl w:val="0"/>
          <w:numId w:val="47"/>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916833" w:rsidRDefault="00916833" w:rsidP="00B36EEB">
      <w:pPr>
        <w:numPr>
          <w:ilvl w:val="0"/>
          <w:numId w:val="47"/>
        </w:numPr>
        <w:jc w:val="both"/>
        <w:rPr>
          <w:rFonts w:cs="Calibri"/>
          <w:sz w:val="20"/>
          <w:szCs w:val="20"/>
        </w:rPr>
      </w:pPr>
      <w:r w:rsidRPr="0017002E">
        <w:rPr>
          <w:rFonts w:cs="Calibri"/>
          <w:sz w:val="20"/>
          <w:szCs w:val="20"/>
        </w:rPr>
        <w:t xml:space="preserve">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w:t>
      </w:r>
      <w:r w:rsidRPr="00852B94">
        <w:rPr>
          <w:rFonts w:cs="Calibri"/>
          <w:b/>
          <w:sz w:val="20"/>
          <w:szCs w:val="20"/>
        </w:rPr>
        <w:t>500,00 zł</w:t>
      </w:r>
      <w:r w:rsidRPr="0017002E">
        <w:rPr>
          <w:rFonts w:cs="Calibri"/>
          <w:sz w:val="20"/>
          <w:szCs w:val="20"/>
        </w:rPr>
        <w:t xml:space="preserve"> za każde popełnione uchybienie </w:t>
      </w:r>
    </w:p>
    <w:p w:rsidR="00916833" w:rsidRPr="0017002E" w:rsidRDefault="00916833" w:rsidP="00914B09">
      <w:pPr>
        <w:ind w:left="720"/>
        <w:jc w:val="both"/>
        <w:rPr>
          <w:rFonts w:cs="Calibri"/>
          <w:sz w:val="20"/>
          <w:szCs w:val="20"/>
        </w:rPr>
      </w:pPr>
      <w:r w:rsidRPr="0017002E">
        <w:rPr>
          <w:rFonts w:cs="Calibri"/>
          <w:sz w:val="20"/>
          <w:szCs w:val="20"/>
        </w:rPr>
        <w:t>(</w:t>
      </w:r>
      <w:r w:rsidRPr="00914B09">
        <w:rPr>
          <w:rFonts w:cs="Calibri"/>
          <w:b/>
          <w:sz w:val="20"/>
          <w:szCs w:val="20"/>
        </w:rPr>
        <w:t>UWAGA</w:t>
      </w:r>
      <w:r w:rsidRPr="0017002E">
        <w:rPr>
          <w:rFonts w:cs="Calibri"/>
          <w:sz w:val="20"/>
          <w:szCs w:val="20"/>
        </w:rPr>
        <w:t xml:space="preserve"> - Przedmiotowa kara nie umniejsza roszczeń Zamawiającego z tytułu nienależytego wykonania umowy przez Wykonawcę, w tym wad przedmiotu umowy)</w:t>
      </w:r>
    </w:p>
    <w:p w:rsidR="00916833" w:rsidRPr="004536AE" w:rsidRDefault="00916833" w:rsidP="00B36EEB">
      <w:pPr>
        <w:numPr>
          <w:ilvl w:val="0"/>
          <w:numId w:val="16"/>
        </w:numPr>
        <w:jc w:val="both"/>
        <w:rPr>
          <w:rFonts w:cs="Calibri"/>
          <w:sz w:val="20"/>
          <w:szCs w:val="20"/>
        </w:rPr>
      </w:pPr>
      <w:r w:rsidRPr="004536AE">
        <w:rPr>
          <w:rFonts w:cs="Calibri"/>
          <w:sz w:val="20"/>
          <w:szCs w:val="20"/>
        </w:rPr>
        <w:t>Kary umowne opisane w ust.1 pkt 1) do 7) są naliczane niezależnie od siebie i podlegają łączeniu.</w:t>
      </w:r>
    </w:p>
    <w:p w:rsidR="00916833" w:rsidRPr="004536AE" w:rsidRDefault="00916833" w:rsidP="00B36EEB">
      <w:pPr>
        <w:numPr>
          <w:ilvl w:val="0"/>
          <w:numId w:val="16"/>
        </w:numPr>
        <w:jc w:val="both"/>
        <w:rPr>
          <w:rFonts w:cs="Calibri"/>
          <w:sz w:val="20"/>
          <w:szCs w:val="20"/>
        </w:rPr>
      </w:pPr>
      <w:r w:rsidRPr="004536AE">
        <w:rPr>
          <w:rFonts w:cs="Calibri"/>
          <w:sz w:val="20"/>
          <w:szCs w:val="20"/>
          <w:shd w:val="clear" w:color="auto" w:fill="FFFFFF"/>
        </w:rPr>
        <w:t xml:space="preserve">Łączna maksymalna wysokość  kar umownych, których mogą dochodzić strony nie może przekroczyć  </w:t>
      </w:r>
      <w:r w:rsidRPr="004536AE">
        <w:rPr>
          <w:rFonts w:cs="Calibri"/>
          <w:b/>
          <w:sz w:val="20"/>
          <w:szCs w:val="20"/>
        </w:rPr>
        <w:t>20%</w:t>
      </w:r>
      <w:r w:rsidRPr="004536AE">
        <w:rPr>
          <w:rFonts w:cs="Calibri"/>
          <w:sz w:val="20"/>
          <w:szCs w:val="20"/>
        </w:rPr>
        <w:t xml:space="preserve"> wartości brutto (z VAT) przedmiotu umowy</w:t>
      </w:r>
    </w:p>
    <w:p w:rsidR="00916833" w:rsidRPr="0017002E" w:rsidRDefault="00916833" w:rsidP="00B36EEB">
      <w:pPr>
        <w:numPr>
          <w:ilvl w:val="0"/>
          <w:numId w:val="16"/>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916833" w:rsidRPr="0017002E" w:rsidRDefault="00916833" w:rsidP="00B36EEB">
      <w:pPr>
        <w:numPr>
          <w:ilvl w:val="0"/>
          <w:numId w:val="16"/>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916833" w:rsidRDefault="00916833" w:rsidP="00B36EEB">
      <w:pPr>
        <w:numPr>
          <w:ilvl w:val="0"/>
          <w:numId w:val="16"/>
        </w:numPr>
        <w:jc w:val="both"/>
        <w:rPr>
          <w:rFonts w:cs="Calibri"/>
          <w:sz w:val="20"/>
          <w:szCs w:val="20"/>
        </w:rPr>
      </w:pPr>
      <w:r w:rsidRPr="0017002E">
        <w:rPr>
          <w:rFonts w:cs="Calibri"/>
          <w:sz w:val="20"/>
          <w:szCs w:val="20"/>
        </w:rPr>
        <w:t>Strony zastrzegają sobie prawo odstąpienia od naliczania kar umownych.</w:t>
      </w:r>
    </w:p>
    <w:p w:rsidR="00916833" w:rsidRDefault="00916833" w:rsidP="00FF5836">
      <w:pPr>
        <w:jc w:val="both"/>
        <w:rPr>
          <w:rFonts w:cs="Calibri"/>
          <w:sz w:val="20"/>
          <w:szCs w:val="20"/>
        </w:rPr>
      </w:pPr>
    </w:p>
    <w:p w:rsidR="00916833" w:rsidRPr="0017002E" w:rsidRDefault="00916833"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Pr>
          <w:rFonts w:cs="Calibri"/>
          <w:b/>
          <w:sz w:val="20"/>
          <w:szCs w:val="20"/>
        </w:rPr>
        <w:t>§10</w:t>
      </w:r>
    </w:p>
    <w:p w:rsidR="00916833" w:rsidRPr="00E32B82" w:rsidRDefault="00916833" w:rsidP="00FF5836">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E32B82">
        <w:rPr>
          <w:b/>
          <w:bCs/>
          <w:sz w:val="20"/>
          <w:szCs w:val="20"/>
        </w:rPr>
        <w:t>UBEZPIECZENIE</w:t>
      </w:r>
    </w:p>
    <w:p w:rsidR="00916833" w:rsidRPr="00E32B82" w:rsidRDefault="00916833" w:rsidP="00FF5836">
      <w:pPr>
        <w:tabs>
          <w:tab w:val="left" w:pos="360"/>
        </w:tabs>
        <w:autoSpaceDE w:val="0"/>
        <w:autoSpaceDN w:val="0"/>
        <w:adjustRightInd w:val="0"/>
        <w:ind w:left="360" w:hanging="360"/>
        <w:jc w:val="both"/>
        <w:rPr>
          <w:rFonts w:cs="Calibri"/>
          <w:color w:val="000000"/>
          <w:sz w:val="20"/>
          <w:szCs w:val="20"/>
        </w:rPr>
      </w:pPr>
      <w:r>
        <w:rPr>
          <w:rFonts w:cs="Calibri"/>
          <w:color w:val="000000"/>
          <w:sz w:val="20"/>
          <w:szCs w:val="20"/>
        </w:rPr>
        <w:t xml:space="preserve">1. </w:t>
      </w:r>
      <w:r w:rsidRPr="00E32B82">
        <w:rPr>
          <w:rFonts w:cs="Calibri"/>
          <w:color w:val="000000"/>
          <w:sz w:val="20"/>
          <w:szCs w:val="20"/>
        </w:rPr>
        <w:t xml:space="preserve">Przed podpisaniem niniejszej Umowy Wykonawca przedłożył Zamawiającemu umowę ubezpieczenia od odpowiedzialności cywilnej w zakresie prowadzonej działalności związanej z przedmiotem zamówienia, potwierdzoną polisą lub innym dokumentem, ważną na cały okres wykonywania Przedmiotu Umowy, na sumę gwarancyjną min. </w:t>
      </w:r>
      <w:r>
        <w:rPr>
          <w:rFonts w:cs="Calibri"/>
          <w:b/>
          <w:bCs/>
          <w:color w:val="000000"/>
          <w:sz w:val="20"/>
          <w:szCs w:val="20"/>
        </w:rPr>
        <w:t>5</w:t>
      </w:r>
      <w:r w:rsidRPr="00E32B82">
        <w:rPr>
          <w:rFonts w:cs="Calibri"/>
          <w:b/>
          <w:bCs/>
          <w:color w:val="000000"/>
          <w:sz w:val="20"/>
          <w:szCs w:val="20"/>
        </w:rPr>
        <w:t>0.000 zł</w:t>
      </w:r>
      <w:r w:rsidRPr="00E32B82">
        <w:rPr>
          <w:rFonts w:cs="Calibri"/>
          <w:color w:val="000000"/>
          <w:sz w:val="20"/>
          <w:szCs w:val="20"/>
        </w:rPr>
        <w:t xml:space="preserve">. </w:t>
      </w:r>
      <w:r w:rsidRPr="00E32B82">
        <w:rPr>
          <w:rFonts w:cs="Calibri"/>
          <w:b/>
          <w:bCs/>
          <w:sz w:val="20"/>
          <w:szCs w:val="20"/>
        </w:rPr>
        <w:t xml:space="preserve">(słownie złotych: </w:t>
      </w:r>
      <w:r>
        <w:rPr>
          <w:rFonts w:cs="Calibri"/>
          <w:b/>
          <w:bCs/>
          <w:sz w:val="20"/>
          <w:szCs w:val="20"/>
        </w:rPr>
        <w:t>pięćdziesiąt tysięcy</w:t>
      </w:r>
      <w:r w:rsidRPr="00E32B82">
        <w:rPr>
          <w:rFonts w:cs="Calibri"/>
          <w:b/>
          <w:bCs/>
          <w:sz w:val="20"/>
          <w:szCs w:val="20"/>
        </w:rPr>
        <w:t xml:space="preserve"> 00/100)</w:t>
      </w:r>
    </w:p>
    <w:p w:rsidR="00916833" w:rsidRPr="00E32B82" w:rsidRDefault="0091683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2. </w:t>
      </w:r>
      <w:r>
        <w:rPr>
          <w:rFonts w:cs="Calibri"/>
          <w:color w:val="000000"/>
          <w:sz w:val="20"/>
          <w:szCs w:val="20"/>
        </w:rPr>
        <w:tab/>
      </w:r>
      <w:r w:rsidRPr="00E32B82">
        <w:rPr>
          <w:rFonts w:cs="Calibri"/>
          <w:color w:val="000000"/>
          <w:sz w:val="20"/>
          <w:szCs w:val="20"/>
        </w:rPr>
        <w:t xml:space="preserve">Posiadane ubezpieczenie będzie zabezpieczać odpowiedzialność za szkody wyrządzone w mieniu przyjętym w celu wykonania przedmiotu zamówienia tj. w mieniu powierzonym oraz za szkody w mieniu lub na osobie wyrządzone przez Wykonawcę lub podwykonawców w trakcie realizacji przedmiotu zamówienia. </w:t>
      </w:r>
    </w:p>
    <w:p w:rsidR="00916833" w:rsidRPr="00E32B82" w:rsidRDefault="0091683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3. </w:t>
      </w:r>
      <w:r>
        <w:rPr>
          <w:rFonts w:cs="Calibri"/>
          <w:color w:val="000000"/>
          <w:sz w:val="20"/>
          <w:szCs w:val="20"/>
        </w:rPr>
        <w:tab/>
      </w:r>
      <w:r w:rsidRPr="00E32B82">
        <w:rPr>
          <w:rFonts w:cs="Calibri"/>
          <w:color w:val="000000"/>
          <w:sz w:val="20"/>
          <w:szCs w:val="20"/>
        </w:rPr>
        <w:t xml:space="preserve">Wykonawca zobowiązany jest do pokrycia wszelkich kwot nieuznanych przez ubezpieczyciela, udziałów własnych i franszyz do pełnej kwoty roszczenia poszkodowanego lub likwidacji zaistniałej szkody. </w:t>
      </w:r>
    </w:p>
    <w:p w:rsidR="00916833" w:rsidRPr="00E32B82" w:rsidRDefault="0091683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4. </w:t>
      </w:r>
      <w:r>
        <w:rPr>
          <w:rFonts w:cs="Calibri"/>
          <w:color w:val="000000"/>
          <w:sz w:val="20"/>
          <w:szCs w:val="20"/>
        </w:rPr>
        <w:tab/>
      </w:r>
      <w:r w:rsidRPr="00E32B82">
        <w:rPr>
          <w:rFonts w:cs="Calibri"/>
          <w:color w:val="000000"/>
          <w:sz w:val="20"/>
          <w:szCs w:val="20"/>
        </w:rPr>
        <w:t xml:space="preserve">Wykonawca ponosi odpowiedzialność za wszelkie szkody wyrządzone osobom trzecim w związku z wykonywaniem przedmiotu umowy. </w:t>
      </w:r>
    </w:p>
    <w:p w:rsidR="00916833" w:rsidRPr="00E32B82" w:rsidRDefault="00916833" w:rsidP="00FF5836">
      <w:pPr>
        <w:tabs>
          <w:tab w:val="left" w:pos="360"/>
        </w:tabs>
        <w:autoSpaceDE w:val="0"/>
        <w:autoSpaceDN w:val="0"/>
        <w:adjustRightInd w:val="0"/>
        <w:ind w:left="360" w:hanging="360"/>
        <w:jc w:val="both"/>
        <w:rPr>
          <w:rFonts w:cs="Calibri"/>
          <w:color w:val="000000"/>
          <w:sz w:val="20"/>
          <w:szCs w:val="20"/>
        </w:rPr>
      </w:pPr>
      <w:r w:rsidRPr="00E32B82">
        <w:rPr>
          <w:rFonts w:cs="Calibri"/>
          <w:color w:val="000000"/>
          <w:sz w:val="20"/>
          <w:szCs w:val="20"/>
        </w:rPr>
        <w:t xml:space="preserve">5. </w:t>
      </w:r>
      <w:r>
        <w:rPr>
          <w:rFonts w:cs="Calibri"/>
          <w:color w:val="000000"/>
          <w:sz w:val="20"/>
          <w:szCs w:val="20"/>
        </w:rPr>
        <w:tab/>
      </w:r>
      <w:r w:rsidRPr="00E32B82">
        <w:rPr>
          <w:rFonts w:cs="Calibri"/>
          <w:color w:val="000000"/>
          <w:sz w:val="20"/>
          <w:szCs w:val="20"/>
        </w:rPr>
        <w:t xml:space="preserve">Zamawiający nie ponosi odpowiedzialności za mienie Wykonawcy zgromadzone na terenie prowadzonych robót. </w:t>
      </w:r>
    </w:p>
    <w:p w:rsidR="00916833" w:rsidRPr="00E32B82" w:rsidRDefault="00916833" w:rsidP="00FF5836">
      <w:pPr>
        <w:pStyle w:val="Default"/>
        <w:tabs>
          <w:tab w:val="left" w:pos="360"/>
        </w:tabs>
        <w:ind w:left="360" w:hanging="360"/>
        <w:jc w:val="both"/>
        <w:rPr>
          <w:rFonts w:ascii="Calibri" w:hAnsi="Calibri" w:cs="Calibri"/>
          <w:sz w:val="20"/>
          <w:szCs w:val="20"/>
        </w:rPr>
      </w:pPr>
      <w:r w:rsidRPr="00183F97">
        <w:rPr>
          <w:rFonts w:ascii="Calibri" w:hAnsi="Calibri" w:cs="Calibri"/>
          <w:sz w:val="20"/>
          <w:szCs w:val="20"/>
        </w:rPr>
        <w:t xml:space="preserve">6. </w:t>
      </w:r>
      <w:r w:rsidRPr="00183F97">
        <w:rPr>
          <w:rFonts w:ascii="Calibri" w:hAnsi="Calibri" w:cs="Calibri"/>
          <w:sz w:val="20"/>
          <w:szCs w:val="20"/>
        </w:rPr>
        <w:tab/>
      </w:r>
      <w:r w:rsidRPr="00E32B82">
        <w:rPr>
          <w:rFonts w:ascii="Calibri" w:hAnsi="Calibri" w:cs="Calibri"/>
          <w:sz w:val="20"/>
          <w:szCs w:val="20"/>
        </w:rPr>
        <w:t xml:space="preserve">Jeżeli termin, na który została zawarta umowa ubezpieczenia upłynie w okresie wykonywania Przedmiotu Umowy – Wykonawca niezwłocznie, nie później niż w terminie 7 dni od dnia upływu ważności poprzedniej umowy, bez wzywania przez Zamawiającego - przedłoży uaktualnioną polisę lub inny dokument potwierdzający ochronę ubezpieczeniową na dotychczasowych warunkach, pod rygorem wystąpienia przez Zamawiającego o zapłatę kary umownej, o której mowa w § </w:t>
      </w:r>
      <w:r>
        <w:rPr>
          <w:rFonts w:ascii="Calibri" w:hAnsi="Calibri" w:cs="Calibri"/>
          <w:sz w:val="20"/>
          <w:szCs w:val="20"/>
        </w:rPr>
        <w:t>9</w:t>
      </w:r>
      <w:r w:rsidRPr="00E32B82">
        <w:rPr>
          <w:rFonts w:ascii="Calibri" w:hAnsi="Calibri" w:cs="Calibri"/>
          <w:sz w:val="20"/>
          <w:szCs w:val="20"/>
        </w:rPr>
        <w:t xml:space="preserve"> ust. </w:t>
      </w:r>
      <w:r>
        <w:rPr>
          <w:rFonts w:ascii="Calibri" w:hAnsi="Calibri" w:cs="Calibri"/>
          <w:sz w:val="20"/>
          <w:szCs w:val="20"/>
        </w:rPr>
        <w:t>1</w:t>
      </w:r>
      <w:r w:rsidRPr="00E32B82">
        <w:rPr>
          <w:rFonts w:ascii="Calibri" w:hAnsi="Calibri" w:cs="Calibri"/>
          <w:sz w:val="20"/>
          <w:szCs w:val="20"/>
        </w:rPr>
        <w:t xml:space="preserve"> pkt </w:t>
      </w:r>
      <w:r>
        <w:rPr>
          <w:rFonts w:ascii="Calibri" w:hAnsi="Calibri" w:cs="Calibri"/>
          <w:sz w:val="20"/>
          <w:szCs w:val="20"/>
        </w:rPr>
        <w:t>g</w:t>
      </w:r>
      <w:r w:rsidRPr="00E32B82">
        <w:rPr>
          <w:rFonts w:ascii="Calibri" w:hAnsi="Calibri" w:cs="Calibri"/>
          <w:sz w:val="20"/>
          <w:szCs w:val="20"/>
        </w:rPr>
        <w:t>) Umowy.</w:t>
      </w:r>
      <w:r w:rsidRPr="00E32B82">
        <w:t xml:space="preserve"> </w:t>
      </w:r>
    </w:p>
    <w:p w:rsidR="00916833" w:rsidRPr="0017002E" w:rsidRDefault="00916833" w:rsidP="00B36EEB">
      <w:pPr>
        <w:jc w:val="both"/>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1</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916833" w:rsidRPr="0017002E" w:rsidRDefault="00916833" w:rsidP="00B36EEB">
      <w:pPr>
        <w:numPr>
          <w:ilvl w:val="0"/>
          <w:numId w:val="17"/>
        </w:numPr>
        <w:jc w:val="both"/>
        <w:rPr>
          <w:rFonts w:cs="Calibri"/>
          <w:sz w:val="20"/>
          <w:szCs w:val="20"/>
        </w:rPr>
      </w:pPr>
      <w:r w:rsidRPr="0017002E">
        <w:rPr>
          <w:rFonts w:cs="Calibri"/>
          <w:sz w:val="20"/>
          <w:szCs w:val="20"/>
        </w:rPr>
        <w:t>Przedmiot zamówienia podlegać będzie następującym procedurom, tj.:</w:t>
      </w:r>
    </w:p>
    <w:p w:rsidR="00916833" w:rsidRPr="0017002E" w:rsidRDefault="00916833" w:rsidP="00C62218">
      <w:pPr>
        <w:numPr>
          <w:ilvl w:val="0"/>
          <w:numId w:val="49"/>
        </w:numPr>
        <w:jc w:val="both"/>
        <w:rPr>
          <w:rFonts w:cs="Calibri"/>
          <w:sz w:val="20"/>
          <w:szCs w:val="20"/>
        </w:rPr>
      </w:pPr>
      <w:r w:rsidRPr="0017002E">
        <w:rPr>
          <w:rFonts w:cs="Calibri"/>
          <w:sz w:val="20"/>
          <w:szCs w:val="20"/>
        </w:rPr>
        <w:t>procedurze odbioru końcowego [OK]</w:t>
      </w:r>
    </w:p>
    <w:p w:rsidR="00916833" w:rsidRPr="0017002E" w:rsidRDefault="00916833" w:rsidP="00C62218">
      <w:pPr>
        <w:numPr>
          <w:ilvl w:val="0"/>
          <w:numId w:val="49"/>
        </w:numPr>
        <w:jc w:val="both"/>
        <w:rPr>
          <w:rFonts w:cs="Calibri"/>
          <w:sz w:val="20"/>
          <w:szCs w:val="20"/>
        </w:rPr>
      </w:pPr>
      <w:r w:rsidRPr="0017002E">
        <w:rPr>
          <w:rFonts w:cs="Calibri"/>
          <w:sz w:val="20"/>
          <w:szCs w:val="20"/>
        </w:rPr>
        <w:t>procedurze odbioru gwarancyjnego [OG]</w:t>
      </w:r>
    </w:p>
    <w:p w:rsidR="00916833" w:rsidRPr="0017002E" w:rsidRDefault="00916833" w:rsidP="00B36EEB">
      <w:pPr>
        <w:numPr>
          <w:ilvl w:val="0"/>
          <w:numId w:val="17"/>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916833" w:rsidRPr="0017002E" w:rsidRDefault="00916833" w:rsidP="00B36EEB">
      <w:pPr>
        <w:ind w:left="360"/>
        <w:rPr>
          <w:rFonts w:cs="Calibri"/>
          <w:sz w:val="20"/>
          <w:szCs w:val="20"/>
        </w:rPr>
      </w:pPr>
      <w:r w:rsidRPr="0017002E">
        <w:rPr>
          <w:rFonts w:cs="Calibri"/>
          <w:sz w:val="20"/>
          <w:szCs w:val="20"/>
        </w:rPr>
        <w:t>Procedura odbioru końcowego będzie miała na celu:</w:t>
      </w:r>
    </w:p>
    <w:p w:rsidR="00916833" w:rsidRPr="0017002E" w:rsidRDefault="00916833" w:rsidP="00C62218">
      <w:pPr>
        <w:numPr>
          <w:ilvl w:val="0"/>
          <w:numId w:val="50"/>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916833" w:rsidRPr="0017002E" w:rsidRDefault="00916833" w:rsidP="00C62218">
      <w:pPr>
        <w:numPr>
          <w:ilvl w:val="0"/>
          <w:numId w:val="50"/>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916833" w:rsidRPr="0017002E" w:rsidRDefault="00916833" w:rsidP="00C62218">
      <w:pPr>
        <w:numPr>
          <w:ilvl w:val="0"/>
          <w:numId w:val="50"/>
        </w:numPr>
        <w:jc w:val="both"/>
        <w:rPr>
          <w:rFonts w:cs="Calibri"/>
          <w:sz w:val="20"/>
          <w:szCs w:val="20"/>
        </w:rPr>
      </w:pPr>
      <w:r w:rsidRPr="0017002E">
        <w:rPr>
          <w:rFonts w:cs="Calibri"/>
          <w:sz w:val="20"/>
          <w:szCs w:val="20"/>
        </w:rPr>
        <w:t xml:space="preserve">pozyskanie wszystkich stosownych decyzji administracyjnych </w:t>
      </w:r>
    </w:p>
    <w:p w:rsidR="00916833" w:rsidRPr="0017002E" w:rsidRDefault="00916833" w:rsidP="00C62218">
      <w:pPr>
        <w:numPr>
          <w:ilvl w:val="0"/>
          <w:numId w:val="50"/>
        </w:numPr>
        <w:jc w:val="both"/>
        <w:rPr>
          <w:rFonts w:cs="Calibri"/>
          <w:sz w:val="20"/>
          <w:szCs w:val="20"/>
        </w:rPr>
      </w:pPr>
      <w:r w:rsidRPr="0017002E">
        <w:rPr>
          <w:rFonts w:cs="Calibri"/>
          <w:sz w:val="20"/>
          <w:szCs w:val="20"/>
        </w:rPr>
        <w:t>praktyczne przejęcie w posiadanie przez Zamawiającego odebranego przedmiotu umowy</w:t>
      </w:r>
    </w:p>
    <w:p w:rsidR="00916833" w:rsidRPr="0017002E" w:rsidRDefault="00916833" w:rsidP="00C62218">
      <w:pPr>
        <w:numPr>
          <w:ilvl w:val="0"/>
          <w:numId w:val="50"/>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916833" w:rsidRPr="0017002E" w:rsidRDefault="00916833" w:rsidP="00B36EEB">
      <w:pPr>
        <w:numPr>
          <w:ilvl w:val="0"/>
          <w:numId w:val="17"/>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916833" w:rsidRPr="0017002E" w:rsidRDefault="00916833" w:rsidP="00B36EEB">
      <w:pPr>
        <w:ind w:left="360"/>
        <w:rPr>
          <w:rFonts w:cs="Calibri"/>
          <w:sz w:val="20"/>
          <w:szCs w:val="20"/>
        </w:rPr>
      </w:pPr>
      <w:r w:rsidRPr="0017002E">
        <w:rPr>
          <w:rFonts w:cs="Calibri"/>
          <w:sz w:val="20"/>
          <w:szCs w:val="20"/>
        </w:rPr>
        <w:t>Procedura odbioru gwarancyjnego będzie miała na celu:</w:t>
      </w:r>
    </w:p>
    <w:p w:rsidR="00916833" w:rsidRPr="0017002E" w:rsidRDefault="00916833" w:rsidP="00914B09">
      <w:pPr>
        <w:numPr>
          <w:ilvl w:val="0"/>
          <w:numId w:val="51"/>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916833" w:rsidRPr="0017002E" w:rsidRDefault="00916833" w:rsidP="00914B09">
      <w:pPr>
        <w:numPr>
          <w:ilvl w:val="0"/>
          <w:numId w:val="51"/>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916833" w:rsidRPr="0017002E" w:rsidRDefault="00916833" w:rsidP="00914B09">
      <w:pPr>
        <w:numPr>
          <w:ilvl w:val="0"/>
          <w:numId w:val="51"/>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916833" w:rsidRPr="0017002E" w:rsidRDefault="00916833" w:rsidP="00B36EEB">
      <w:pPr>
        <w:numPr>
          <w:ilvl w:val="0"/>
          <w:numId w:val="17"/>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916833" w:rsidRPr="0017002E" w:rsidRDefault="00916833" w:rsidP="00B36EEB">
      <w:pPr>
        <w:numPr>
          <w:ilvl w:val="0"/>
          <w:numId w:val="17"/>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916833" w:rsidRPr="0017002E" w:rsidRDefault="00916833" w:rsidP="00C62218">
      <w:pPr>
        <w:keepNext/>
        <w:numPr>
          <w:ilvl w:val="0"/>
          <w:numId w:val="52"/>
        </w:numPr>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916833" w:rsidRPr="0017002E" w:rsidRDefault="00916833" w:rsidP="00C62218">
      <w:pPr>
        <w:numPr>
          <w:ilvl w:val="0"/>
          <w:numId w:val="52"/>
        </w:numPr>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916833" w:rsidRPr="0017002E" w:rsidRDefault="00916833" w:rsidP="00C62218">
      <w:pPr>
        <w:numPr>
          <w:ilvl w:val="0"/>
          <w:numId w:val="52"/>
        </w:numPr>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916833" w:rsidRPr="0017002E" w:rsidRDefault="00916833" w:rsidP="00914B09">
      <w:pPr>
        <w:numPr>
          <w:ilvl w:val="0"/>
          <w:numId w:val="33"/>
        </w:numPr>
        <w:jc w:val="both"/>
        <w:rPr>
          <w:rFonts w:cs="Calibri"/>
          <w:sz w:val="20"/>
          <w:szCs w:val="20"/>
        </w:rPr>
      </w:pPr>
      <w:r w:rsidRPr="0017002E">
        <w:rPr>
          <w:rFonts w:cs="Calibri"/>
          <w:sz w:val="20"/>
          <w:szCs w:val="20"/>
        </w:rPr>
        <w:t xml:space="preserve">obniżając przy tym wynagrodzenie Wykonawcy i/lub </w:t>
      </w:r>
    </w:p>
    <w:p w:rsidR="00916833" w:rsidRPr="0017002E" w:rsidRDefault="00916833" w:rsidP="00914B09">
      <w:pPr>
        <w:numPr>
          <w:ilvl w:val="0"/>
          <w:numId w:val="33"/>
        </w:numPr>
        <w:jc w:val="both"/>
        <w:rPr>
          <w:rFonts w:cs="Calibri"/>
          <w:sz w:val="20"/>
          <w:szCs w:val="20"/>
        </w:rPr>
      </w:pPr>
      <w:r w:rsidRPr="0017002E">
        <w:rPr>
          <w:rFonts w:cs="Calibri"/>
          <w:sz w:val="20"/>
          <w:szCs w:val="20"/>
        </w:rPr>
        <w:t>zainkasować zabezpieczenie należytego wykonania umowy lub jego część odpowiednio do:</w:t>
      </w:r>
    </w:p>
    <w:p w:rsidR="00916833" w:rsidRPr="0017002E" w:rsidRDefault="00916833" w:rsidP="00914B09">
      <w:pPr>
        <w:numPr>
          <w:ilvl w:val="0"/>
          <w:numId w:val="53"/>
        </w:numPr>
        <w:jc w:val="both"/>
        <w:rPr>
          <w:rFonts w:cs="Calibri"/>
          <w:sz w:val="20"/>
          <w:szCs w:val="20"/>
        </w:rPr>
      </w:pPr>
      <w:r w:rsidRPr="0017002E">
        <w:rPr>
          <w:rFonts w:cs="Calibri"/>
          <w:sz w:val="20"/>
          <w:szCs w:val="20"/>
        </w:rPr>
        <w:t>utraconej wartości użytkowej przedmiotu umowy określanej:</w:t>
      </w:r>
    </w:p>
    <w:p w:rsidR="00916833" w:rsidRPr="0017002E" w:rsidRDefault="00916833"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916833" w:rsidRPr="0017002E" w:rsidRDefault="00916833" w:rsidP="00914B09">
      <w:pPr>
        <w:numPr>
          <w:ilvl w:val="0"/>
          <w:numId w:val="18"/>
        </w:numPr>
        <w:tabs>
          <w:tab w:val="clear" w:pos="1778"/>
          <w:tab w:val="num" w:pos="1440"/>
        </w:tabs>
        <w:ind w:left="1440" w:hanging="180"/>
        <w:jc w:val="both"/>
        <w:rPr>
          <w:rFonts w:cs="Calibri"/>
          <w:sz w:val="20"/>
          <w:szCs w:val="20"/>
        </w:rPr>
      </w:pPr>
      <w:r w:rsidRPr="0017002E">
        <w:rPr>
          <w:rFonts w:cs="Calibri"/>
          <w:sz w:val="20"/>
          <w:szCs w:val="20"/>
        </w:rPr>
        <w:t>równej kwocie wynegocjowanej przez strony kontraktu</w:t>
      </w:r>
    </w:p>
    <w:p w:rsidR="00916833" w:rsidRPr="0017002E" w:rsidRDefault="00916833" w:rsidP="00914B09">
      <w:pPr>
        <w:numPr>
          <w:ilvl w:val="0"/>
          <w:numId w:val="54"/>
        </w:numPr>
        <w:jc w:val="both"/>
        <w:rPr>
          <w:rFonts w:cs="Calibri"/>
          <w:sz w:val="20"/>
          <w:szCs w:val="20"/>
        </w:rPr>
      </w:pPr>
      <w:r w:rsidRPr="0017002E">
        <w:rPr>
          <w:rFonts w:cs="Calibri"/>
          <w:sz w:val="20"/>
          <w:szCs w:val="20"/>
        </w:rPr>
        <w:t>utraconej wartości estetycznej – równej kwocie wynegocjowanej przez strony kontraktu</w:t>
      </w:r>
    </w:p>
    <w:p w:rsidR="00916833" w:rsidRPr="0017002E" w:rsidRDefault="00916833" w:rsidP="00B36EEB">
      <w:pPr>
        <w:numPr>
          <w:ilvl w:val="0"/>
          <w:numId w:val="52"/>
        </w:numPr>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916833" w:rsidRPr="0017002E" w:rsidRDefault="00916833" w:rsidP="00B36EEB">
      <w:pPr>
        <w:numPr>
          <w:ilvl w:val="0"/>
          <w:numId w:val="52"/>
        </w:numPr>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w:t>
      </w:r>
      <w:r>
        <w:rPr>
          <w:rFonts w:cs="Calibri"/>
          <w:sz w:val="20"/>
          <w:szCs w:val="20"/>
        </w:rPr>
        <w:t>tosować się będzie przepis pkt.4</w:t>
      </w:r>
      <w:r w:rsidRPr="0017002E">
        <w:rPr>
          <w:rFonts w:cs="Calibri"/>
          <w:sz w:val="20"/>
          <w:szCs w:val="20"/>
        </w:rPr>
        <w:t>).</w:t>
      </w:r>
    </w:p>
    <w:p w:rsidR="00916833" w:rsidRPr="0017002E" w:rsidRDefault="00916833" w:rsidP="00B36EEB">
      <w:pPr>
        <w:numPr>
          <w:ilvl w:val="0"/>
          <w:numId w:val="17"/>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916833" w:rsidRPr="0017002E" w:rsidRDefault="00916833"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w:t>
      </w:r>
      <w:r>
        <w:rPr>
          <w:rFonts w:cs="Calibri"/>
          <w:sz w:val="20"/>
          <w:szCs w:val="20"/>
        </w:rPr>
        <w:t>postanowień ust.5. pkt 3</w:t>
      </w:r>
      <w:r w:rsidRPr="0017002E">
        <w:rPr>
          <w:rFonts w:cs="Calibri"/>
          <w:sz w:val="20"/>
          <w:szCs w:val="20"/>
        </w:rPr>
        <w:t xml:space="preserve">). </w:t>
      </w:r>
    </w:p>
    <w:p w:rsidR="00916833" w:rsidRPr="0017002E" w:rsidRDefault="00916833" w:rsidP="00B36EEB">
      <w:pPr>
        <w:numPr>
          <w:ilvl w:val="0"/>
          <w:numId w:val="17"/>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916833" w:rsidRPr="0017002E" w:rsidRDefault="00916833" w:rsidP="00B36EEB">
      <w:pPr>
        <w:numPr>
          <w:ilvl w:val="0"/>
          <w:numId w:val="17"/>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916833" w:rsidRPr="0017002E" w:rsidRDefault="00916833" w:rsidP="00B36EEB">
      <w:pPr>
        <w:numPr>
          <w:ilvl w:val="0"/>
          <w:numId w:val="17"/>
        </w:numPr>
        <w:jc w:val="both"/>
        <w:rPr>
          <w:rFonts w:cs="Calibri"/>
          <w:sz w:val="20"/>
          <w:szCs w:val="20"/>
        </w:rPr>
      </w:pPr>
      <w:r w:rsidRPr="0017002E">
        <w:rPr>
          <w:rFonts w:cs="Calibri"/>
          <w:sz w:val="20"/>
          <w:szCs w:val="20"/>
        </w:rPr>
        <w:t>Skutki formalno-prawne odbiorów:</w:t>
      </w:r>
    </w:p>
    <w:p w:rsidR="00916833" w:rsidRPr="0017002E" w:rsidRDefault="00916833" w:rsidP="00B36EEB">
      <w:pPr>
        <w:numPr>
          <w:ilvl w:val="0"/>
          <w:numId w:val="19"/>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916833" w:rsidRPr="0017002E" w:rsidRDefault="00916833" w:rsidP="00B36EEB">
      <w:pPr>
        <w:numPr>
          <w:ilvl w:val="0"/>
          <w:numId w:val="34"/>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916833" w:rsidRPr="0017002E" w:rsidRDefault="00916833" w:rsidP="00B36EEB">
      <w:pPr>
        <w:numPr>
          <w:ilvl w:val="0"/>
          <w:numId w:val="19"/>
        </w:numPr>
        <w:jc w:val="both"/>
        <w:rPr>
          <w:rFonts w:cs="Calibri"/>
          <w:sz w:val="20"/>
          <w:szCs w:val="20"/>
        </w:rPr>
      </w:pPr>
      <w:r w:rsidRPr="0017002E">
        <w:rPr>
          <w:rFonts w:cs="Calibri"/>
          <w:sz w:val="20"/>
          <w:szCs w:val="20"/>
        </w:rPr>
        <w:t xml:space="preserve">Dokonanie przez Zamawiającego bezwarunkowego odbioru gwarancyjnego [OG] – uprawnia do: </w:t>
      </w:r>
    </w:p>
    <w:p w:rsidR="00916833" w:rsidRPr="0017002E" w:rsidRDefault="00916833" w:rsidP="00B36EEB">
      <w:pPr>
        <w:numPr>
          <w:ilvl w:val="0"/>
          <w:numId w:val="35"/>
        </w:numPr>
        <w:jc w:val="both"/>
        <w:rPr>
          <w:rFonts w:cs="Calibri"/>
          <w:sz w:val="20"/>
          <w:szCs w:val="20"/>
        </w:rPr>
      </w:pPr>
      <w:r w:rsidRPr="0017002E">
        <w:rPr>
          <w:rFonts w:cs="Calibri"/>
          <w:sz w:val="20"/>
          <w:szCs w:val="20"/>
        </w:rPr>
        <w:t>zakończenia  okresu rękojmi za wady fizyczne i prawne przedmiotu zamówienia.</w:t>
      </w:r>
    </w:p>
    <w:p w:rsidR="00916833" w:rsidRPr="0017002E" w:rsidRDefault="00916833" w:rsidP="00B36EEB">
      <w:pPr>
        <w:numPr>
          <w:ilvl w:val="0"/>
          <w:numId w:val="19"/>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916833" w:rsidRPr="0017002E" w:rsidRDefault="00916833" w:rsidP="00B36EEB">
      <w:pPr>
        <w:numPr>
          <w:ilvl w:val="0"/>
          <w:numId w:val="19"/>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916833" w:rsidRPr="0017002E" w:rsidRDefault="00916833" w:rsidP="00B36EEB">
      <w:pPr>
        <w:ind w:left="360"/>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2</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916833" w:rsidRPr="0017002E" w:rsidRDefault="00916833" w:rsidP="00B36EEB">
      <w:pPr>
        <w:numPr>
          <w:ilvl w:val="0"/>
          <w:numId w:val="20"/>
        </w:numPr>
        <w:jc w:val="both"/>
        <w:rPr>
          <w:rFonts w:cs="Calibri"/>
          <w:sz w:val="20"/>
          <w:szCs w:val="20"/>
        </w:rPr>
      </w:pPr>
      <w:r w:rsidRPr="0017002E">
        <w:rPr>
          <w:rFonts w:cs="Calibri"/>
          <w:sz w:val="20"/>
          <w:szCs w:val="20"/>
        </w:rPr>
        <w:t>Płatność wynagrodzenia umownego Wykonawcy określonego w §7, w związku z ustaleniami §1</w:t>
      </w:r>
      <w:r>
        <w:rPr>
          <w:rFonts w:cs="Calibri"/>
          <w:sz w:val="20"/>
          <w:szCs w:val="20"/>
        </w:rPr>
        <w:t>1</w:t>
      </w:r>
      <w:r w:rsidRPr="0017002E">
        <w:rPr>
          <w:rFonts w:cs="Calibri"/>
          <w:sz w:val="20"/>
          <w:szCs w:val="20"/>
        </w:rPr>
        <w:t xml:space="preserve">.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916833" w:rsidRPr="0017002E" w:rsidRDefault="00916833" w:rsidP="00914B09">
      <w:pPr>
        <w:numPr>
          <w:ilvl w:val="1"/>
          <w:numId w:val="21"/>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 xml:space="preserve">do </w:t>
      </w:r>
      <w:r>
        <w:rPr>
          <w:rFonts w:cs="Calibri"/>
          <w:b/>
          <w:sz w:val="20"/>
          <w:szCs w:val="20"/>
        </w:rPr>
        <w:t>30</w:t>
      </w:r>
      <w:r w:rsidRPr="0017002E">
        <w:rPr>
          <w:rFonts w:cs="Calibri"/>
          <w:b/>
          <w:sz w:val="20"/>
          <w:szCs w:val="20"/>
        </w:rPr>
        <w:t xml:space="preserve"> dni</w:t>
      </w:r>
      <w:r w:rsidRPr="0017002E">
        <w:rPr>
          <w:rFonts w:cs="Calibri"/>
          <w:sz w:val="20"/>
          <w:szCs w:val="20"/>
        </w:rPr>
        <w:t xml:space="preserve"> (słownie. </w:t>
      </w:r>
      <w:r w:rsidRPr="00381112">
        <w:rPr>
          <w:rFonts w:cs="Calibri"/>
          <w:b/>
          <w:sz w:val="20"/>
          <w:szCs w:val="20"/>
        </w:rPr>
        <w:t>trzydziestu</w:t>
      </w:r>
      <w:r w:rsidRPr="0017002E">
        <w:rPr>
          <w:rFonts w:cs="Calibri"/>
          <w:sz w:val="20"/>
          <w:szCs w:val="20"/>
        </w:rPr>
        <w:t xml:space="preserve"> </w:t>
      </w:r>
      <w:r w:rsidRPr="00381112">
        <w:rPr>
          <w:rFonts w:cs="Calibri"/>
          <w:b/>
          <w:sz w:val="20"/>
          <w:szCs w:val="20"/>
        </w:rPr>
        <w:t>dni</w:t>
      </w:r>
      <w:r w:rsidRPr="0017002E">
        <w:rPr>
          <w:rFonts w:cs="Calibri"/>
          <w:sz w:val="20"/>
          <w:szCs w:val="20"/>
        </w:rPr>
        <w:t xml:space="preserve">)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916833" w:rsidRPr="0017002E" w:rsidRDefault="00916833" w:rsidP="00914B09">
      <w:pPr>
        <w:numPr>
          <w:ilvl w:val="1"/>
          <w:numId w:val="21"/>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916833" w:rsidRPr="0017002E" w:rsidRDefault="00916833" w:rsidP="00914B09">
      <w:pPr>
        <w:numPr>
          <w:ilvl w:val="1"/>
          <w:numId w:val="21"/>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916833" w:rsidRPr="0017002E" w:rsidRDefault="00916833" w:rsidP="00B36EEB">
      <w:pPr>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3</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916833" w:rsidRPr="0017002E" w:rsidRDefault="00916833" w:rsidP="00B36EEB">
      <w:pPr>
        <w:numPr>
          <w:ilvl w:val="0"/>
          <w:numId w:val="22"/>
        </w:numPr>
        <w:jc w:val="both"/>
        <w:rPr>
          <w:rFonts w:cs="Calibri"/>
          <w:sz w:val="20"/>
          <w:szCs w:val="20"/>
        </w:rPr>
      </w:pPr>
      <w:r w:rsidRPr="0017002E">
        <w:rPr>
          <w:rFonts w:cs="Calibri"/>
          <w:sz w:val="20"/>
          <w:szCs w:val="20"/>
        </w:rPr>
        <w:t>Przedmiot zamówienia powinien być wykonany z należytą wiedzą i starannością.</w:t>
      </w:r>
    </w:p>
    <w:p w:rsidR="00916833" w:rsidRPr="0017002E" w:rsidRDefault="00916833" w:rsidP="00B36EEB">
      <w:pPr>
        <w:numPr>
          <w:ilvl w:val="0"/>
          <w:numId w:val="22"/>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916833" w:rsidRPr="0017002E" w:rsidRDefault="00916833" w:rsidP="00B36EEB">
      <w:pPr>
        <w:numPr>
          <w:ilvl w:val="0"/>
          <w:numId w:val="22"/>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916833" w:rsidRPr="0017002E" w:rsidRDefault="00916833" w:rsidP="00381112">
      <w:pPr>
        <w:numPr>
          <w:ilvl w:val="0"/>
          <w:numId w:val="66"/>
        </w:numPr>
        <w:jc w:val="both"/>
        <w:rPr>
          <w:rFonts w:cs="Calibri"/>
          <w:sz w:val="20"/>
          <w:szCs w:val="20"/>
        </w:rPr>
      </w:pPr>
      <w:r w:rsidRPr="0017002E">
        <w:rPr>
          <w:rFonts w:cs="Calibri"/>
          <w:sz w:val="20"/>
          <w:szCs w:val="20"/>
        </w:rPr>
        <w:t>Wykonawca odpowiada z tytułu rękojmi za wady przedmiotu zamówienia.</w:t>
      </w:r>
    </w:p>
    <w:p w:rsidR="00916833" w:rsidRPr="0017002E" w:rsidRDefault="00916833" w:rsidP="00B36EEB">
      <w:pPr>
        <w:numPr>
          <w:ilvl w:val="0"/>
          <w:numId w:val="66"/>
        </w:numPr>
        <w:jc w:val="both"/>
        <w:rPr>
          <w:rFonts w:cs="Calibri"/>
          <w:sz w:val="20"/>
          <w:szCs w:val="20"/>
        </w:rPr>
      </w:pPr>
      <w:r w:rsidRPr="0017002E">
        <w:rPr>
          <w:rFonts w:cs="Calibri"/>
          <w:sz w:val="20"/>
          <w:szCs w:val="20"/>
        </w:rPr>
        <w:t>Rękojmia za wady dotyczy:</w:t>
      </w:r>
    </w:p>
    <w:p w:rsidR="00916833" w:rsidRPr="0017002E" w:rsidRDefault="00916833" w:rsidP="00CC550F">
      <w:pPr>
        <w:numPr>
          <w:ilvl w:val="0"/>
          <w:numId w:val="55"/>
        </w:numPr>
        <w:jc w:val="both"/>
        <w:rPr>
          <w:rFonts w:cs="Calibri"/>
          <w:sz w:val="20"/>
          <w:szCs w:val="20"/>
        </w:rPr>
      </w:pPr>
      <w:r w:rsidRPr="0017002E">
        <w:rPr>
          <w:rFonts w:cs="Calibri"/>
          <w:sz w:val="20"/>
          <w:szCs w:val="20"/>
        </w:rPr>
        <w:t>wad fizycznych przedmiotu umowy ograniczających jego wartość lub użyteczność</w:t>
      </w:r>
    </w:p>
    <w:p w:rsidR="00916833" w:rsidRPr="0017002E" w:rsidRDefault="00916833" w:rsidP="00CC550F">
      <w:pPr>
        <w:numPr>
          <w:ilvl w:val="0"/>
          <w:numId w:val="55"/>
        </w:numPr>
        <w:jc w:val="both"/>
        <w:rPr>
          <w:rFonts w:cs="Calibri"/>
          <w:sz w:val="20"/>
          <w:szCs w:val="20"/>
        </w:rPr>
      </w:pPr>
      <w:r w:rsidRPr="0017002E">
        <w:rPr>
          <w:rFonts w:cs="Calibri"/>
          <w:sz w:val="20"/>
          <w:szCs w:val="20"/>
        </w:rPr>
        <w:t xml:space="preserve">wad prawnych przedmiotu umowy lub jego elementu </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916833" w:rsidRPr="0017002E" w:rsidRDefault="00916833" w:rsidP="00B36EEB">
      <w:pPr>
        <w:numPr>
          <w:ilvl w:val="0"/>
          <w:numId w:val="24"/>
        </w:numPr>
        <w:tabs>
          <w:tab w:val="num" w:pos="1145"/>
        </w:tabs>
        <w:jc w:val="both"/>
        <w:rPr>
          <w:rFonts w:cs="Calibri"/>
          <w:vanish/>
          <w:sz w:val="20"/>
          <w:szCs w:val="20"/>
        </w:rPr>
      </w:pPr>
    </w:p>
    <w:p w:rsidR="00916833" w:rsidRPr="0017002E" w:rsidRDefault="00916833" w:rsidP="00B36EEB">
      <w:pPr>
        <w:numPr>
          <w:ilvl w:val="0"/>
          <w:numId w:val="24"/>
        </w:numPr>
        <w:tabs>
          <w:tab w:val="num" w:pos="1145"/>
        </w:tabs>
        <w:jc w:val="both"/>
        <w:rPr>
          <w:rFonts w:cs="Calibri"/>
          <w:vanish/>
          <w:sz w:val="20"/>
          <w:szCs w:val="20"/>
        </w:rPr>
      </w:pP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916833" w:rsidRPr="0017002E" w:rsidRDefault="00916833" w:rsidP="00B36EEB">
      <w:pPr>
        <w:numPr>
          <w:ilvl w:val="0"/>
          <w:numId w:val="66"/>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916833" w:rsidRPr="0017002E" w:rsidRDefault="00916833" w:rsidP="00B36EEB">
      <w:pPr>
        <w:numPr>
          <w:ilvl w:val="0"/>
          <w:numId w:val="66"/>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916833" w:rsidRPr="0017002E" w:rsidRDefault="00916833" w:rsidP="00B36EEB">
      <w:pPr>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4</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916833" w:rsidRPr="0017002E" w:rsidRDefault="00916833" w:rsidP="00914B09">
      <w:pPr>
        <w:numPr>
          <w:ilvl w:val="0"/>
          <w:numId w:val="27"/>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916833" w:rsidRPr="0017002E" w:rsidRDefault="00916833" w:rsidP="00914B09">
      <w:pPr>
        <w:numPr>
          <w:ilvl w:val="0"/>
          <w:numId w:val="27"/>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916833" w:rsidRPr="0017002E" w:rsidRDefault="00916833"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916833" w:rsidRPr="0017002E" w:rsidRDefault="00916833" w:rsidP="00914B09">
      <w:pPr>
        <w:widowControl w:val="0"/>
        <w:numPr>
          <w:ilvl w:val="1"/>
          <w:numId w:val="28"/>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916833" w:rsidRPr="0017002E" w:rsidRDefault="00916833"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916833" w:rsidRPr="0017002E" w:rsidRDefault="00916833" w:rsidP="00914B09">
      <w:pPr>
        <w:widowControl w:val="0"/>
        <w:numPr>
          <w:ilvl w:val="1"/>
          <w:numId w:val="28"/>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916833" w:rsidRPr="0017002E" w:rsidRDefault="00916833"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916833" w:rsidRPr="0017002E" w:rsidRDefault="00916833" w:rsidP="00914B09">
      <w:pPr>
        <w:widowControl w:val="0"/>
        <w:numPr>
          <w:ilvl w:val="0"/>
          <w:numId w:val="3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916833" w:rsidRPr="0017002E" w:rsidRDefault="00916833"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916833" w:rsidRPr="0017002E" w:rsidRDefault="00916833"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916833" w:rsidRPr="0017002E" w:rsidRDefault="00916833" w:rsidP="00914B09">
      <w:pPr>
        <w:numPr>
          <w:ilvl w:val="0"/>
          <w:numId w:val="29"/>
        </w:numPr>
        <w:tabs>
          <w:tab w:val="clear" w:pos="1620"/>
          <w:tab w:val="num" w:pos="540"/>
        </w:tabs>
        <w:overflowPunct w:val="0"/>
        <w:autoSpaceDE w:val="0"/>
        <w:autoSpaceDN w:val="0"/>
        <w:adjustRightInd w:val="0"/>
        <w:ind w:left="540" w:hanging="18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916833" w:rsidRPr="0017002E" w:rsidRDefault="00916833" w:rsidP="00914B09">
      <w:pPr>
        <w:numPr>
          <w:ilvl w:val="0"/>
          <w:numId w:val="27"/>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916833" w:rsidRPr="0017002E" w:rsidRDefault="00916833" w:rsidP="00B36EEB">
      <w:pPr>
        <w:overflowPunct w:val="0"/>
        <w:autoSpaceDE w:val="0"/>
        <w:autoSpaceDN w:val="0"/>
        <w:adjustRightInd w:val="0"/>
        <w:ind w:left="900"/>
        <w:jc w:val="both"/>
        <w:textAlignment w:val="baseline"/>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5</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916833" w:rsidRPr="0017002E" w:rsidRDefault="00916833" w:rsidP="00CC550F">
      <w:pPr>
        <w:tabs>
          <w:tab w:val="left" w:pos="360"/>
        </w:tabs>
        <w:ind w:left="360" w:hanging="360"/>
        <w:rPr>
          <w:rFonts w:cs="Calibri"/>
          <w:sz w:val="20"/>
          <w:szCs w:val="20"/>
        </w:rPr>
      </w:pPr>
      <w:r>
        <w:rPr>
          <w:rFonts w:cs="Calibri"/>
          <w:sz w:val="20"/>
          <w:szCs w:val="20"/>
        </w:rPr>
        <w:t xml:space="preserve">1. </w:t>
      </w:r>
      <w:r>
        <w:rPr>
          <w:rFonts w:cs="Calibri"/>
          <w:sz w:val="20"/>
          <w:szCs w:val="20"/>
        </w:rPr>
        <w:tab/>
      </w:r>
      <w:r w:rsidRPr="0017002E">
        <w:rPr>
          <w:rFonts w:cs="Calibri"/>
          <w:sz w:val="20"/>
          <w:szCs w:val="20"/>
        </w:rPr>
        <w:t>Zamawiającemu przysługuje prawo bezkarnego odstąpienia od umowy z przyczyn niezależnych od niego, w szczególności:</w:t>
      </w:r>
    </w:p>
    <w:p w:rsidR="00916833" w:rsidRPr="0017002E" w:rsidRDefault="0091683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916833" w:rsidRPr="0017002E" w:rsidRDefault="0091683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916833" w:rsidRPr="0017002E" w:rsidRDefault="00916833" w:rsidP="00914B09">
      <w:pPr>
        <w:numPr>
          <w:ilvl w:val="0"/>
          <w:numId w:val="56"/>
        </w:numPr>
        <w:tabs>
          <w:tab w:val="clear" w:pos="1620"/>
          <w:tab w:val="num" w:pos="540"/>
        </w:tabs>
        <w:ind w:left="540" w:hanging="180"/>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916833" w:rsidRPr="0017002E" w:rsidRDefault="00916833" w:rsidP="00CC550F">
      <w:pPr>
        <w:tabs>
          <w:tab w:val="left" w:pos="360"/>
        </w:tabs>
        <w:ind w:left="360" w:hanging="360"/>
        <w:jc w:val="both"/>
        <w:rPr>
          <w:rFonts w:cs="Calibri"/>
          <w:sz w:val="20"/>
          <w:szCs w:val="20"/>
        </w:rPr>
      </w:pPr>
      <w:r>
        <w:rPr>
          <w:rFonts w:cs="Calibri"/>
          <w:sz w:val="20"/>
          <w:szCs w:val="20"/>
        </w:rPr>
        <w:t xml:space="preserve">2. </w:t>
      </w: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916833" w:rsidRPr="0017002E" w:rsidRDefault="00916833" w:rsidP="00B36EEB">
      <w:pPr>
        <w:jc w:val="both"/>
        <w:rPr>
          <w:rFonts w:cs="Calibri"/>
          <w:color w:val="FF0000"/>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6</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916833" w:rsidRPr="0017002E" w:rsidRDefault="00916833" w:rsidP="00B36EEB">
      <w:pPr>
        <w:numPr>
          <w:ilvl w:val="0"/>
          <w:numId w:val="25"/>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916833" w:rsidRPr="0017002E" w:rsidRDefault="00916833" w:rsidP="00CC550F">
      <w:pPr>
        <w:ind w:left="360"/>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916833" w:rsidRPr="0017002E" w:rsidRDefault="00916833" w:rsidP="00B36EEB">
      <w:pPr>
        <w:numPr>
          <w:ilvl w:val="0"/>
          <w:numId w:val="25"/>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916833" w:rsidRPr="0017002E" w:rsidRDefault="00916833" w:rsidP="00B36EEB">
      <w:pPr>
        <w:jc w:val="both"/>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7</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916833" w:rsidRPr="0017002E" w:rsidRDefault="00916833" w:rsidP="00B36EEB">
      <w:pPr>
        <w:numPr>
          <w:ilvl w:val="0"/>
          <w:numId w:val="26"/>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916833" w:rsidRPr="0017002E" w:rsidRDefault="00916833" w:rsidP="00B36EEB">
      <w:pPr>
        <w:numPr>
          <w:ilvl w:val="0"/>
          <w:numId w:val="26"/>
        </w:numPr>
        <w:jc w:val="both"/>
        <w:rPr>
          <w:rFonts w:cs="Calibri"/>
          <w:sz w:val="20"/>
          <w:szCs w:val="20"/>
        </w:rPr>
      </w:pPr>
      <w:r w:rsidRPr="0017002E">
        <w:rPr>
          <w:rFonts w:cs="Calibri"/>
          <w:sz w:val="20"/>
          <w:szCs w:val="20"/>
        </w:rPr>
        <w:t>Reklamację wykonuje się przez skierowanie konkretnego roszczenia do drugiej strony.</w:t>
      </w:r>
    </w:p>
    <w:p w:rsidR="00916833" w:rsidRPr="0017002E" w:rsidRDefault="00916833" w:rsidP="00B36EEB">
      <w:pPr>
        <w:numPr>
          <w:ilvl w:val="0"/>
          <w:numId w:val="26"/>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916833" w:rsidRPr="0017002E" w:rsidRDefault="00916833" w:rsidP="00B36EEB">
      <w:pPr>
        <w:numPr>
          <w:ilvl w:val="0"/>
          <w:numId w:val="26"/>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916833" w:rsidRPr="0017002E" w:rsidRDefault="00916833" w:rsidP="00B36EEB">
      <w:pPr>
        <w:numPr>
          <w:ilvl w:val="0"/>
          <w:numId w:val="26"/>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916833" w:rsidRPr="0017002E" w:rsidRDefault="00916833" w:rsidP="00B36EEB">
      <w:pPr>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8</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916833" w:rsidRPr="0017002E" w:rsidRDefault="00916833" w:rsidP="00B36EEB">
      <w:pPr>
        <w:rPr>
          <w:rFonts w:cs="Calibri"/>
          <w:sz w:val="20"/>
          <w:szCs w:val="20"/>
        </w:rPr>
      </w:pPr>
      <w:r w:rsidRPr="0017002E">
        <w:rPr>
          <w:rFonts w:cs="Calibri"/>
          <w:sz w:val="20"/>
          <w:szCs w:val="20"/>
        </w:rPr>
        <w:t>W sprawach nie uregulowanych niniejszą umową będą miały zastosowanie w szczególności przepisy:</w:t>
      </w:r>
    </w:p>
    <w:p w:rsidR="00916833" w:rsidRPr="00AA61EE" w:rsidRDefault="00916833" w:rsidP="00914B09">
      <w:pPr>
        <w:numPr>
          <w:ilvl w:val="0"/>
          <w:numId w:val="57"/>
        </w:numPr>
        <w:tabs>
          <w:tab w:val="clear" w:pos="1620"/>
          <w:tab w:val="num" w:pos="360"/>
        </w:tabs>
        <w:suppressAutoHyphens/>
        <w:ind w:left="360"/>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916833" w:rsidRPr="0017002E" w:rsidRDefault="0091683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Ustawy z dnia 23 kwietnia 1964 r. Kodeks Cywilny </w:t>
      </w:r>
    </w:p>
    <w:p w:rsidR="00916833" w:rsidRPr="0017002E" w:rsidRDefault="0091683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17 listopada 1964 r. Kodeks Postępowania Cywilnego </w:t>
      </w:r>
    </w:p>
    <w:p w:rsidR="00916833" w:rsidRPr="0017002E" w:rsidRDefault="0091683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7 lipca 1994 r. Prawo budowlane </w:t>
      </w:r>
    </w:p>
    <w:p w:rsidR="00916833" w:rsidRPr="0017002E" w:rsidRDefault="00916833" w:rsidP="00914B09">
      <w:pPr>
        <w:numPr>
          <w:ilvl w:val="0"/>
          <w:numId w:val="57"/>
        </w:numPr>
        <w:tabs>
          <w:tab w:val="clear" w:pos="1620"/>
          <w:tab w:val="num" w:pos="360"/>
        </w:tabs>
        <w:suppressAutoHyphens/>
        <w:ind w:left="360"/>
        <w:jc w:val="both"/>
        <w:rPr>
          <w:rFonts w:cs="Calibri"/>
          <w:sz w:val="20"/>
          <w:szCs w:val="20"/>
        </w:rPr>
      </w:pPr>
      <w:r w:rsidRPr="0017002E">
        <w:rPr>
          <w:rFonts w:cs="Calibri"/>
          <w:sz w:val="20"/>
          <w:szCs w:val="20"/>
        </w:rPr>
        <w:t xml:space="preserve">Ustawa z dnia 16 kwietnia 2004 r. o wyrobach budowlanych </w:t>
      </w:r>
    </w:p>
    <w:p w:rsidR="00916833" w:rsidRDefault="00916833" w:rsidP="00B36EEB">
      <w:pPr>
        <w:rPr>
          <w:rFonts w:cs="Calibri"/>
          <w:sz w:val="20"/>
          <w:szCs w:val="20"/>
        </w:rPr>
      </w:pPr>
    </w:p>
    <w:p w:rsidR="00916833" w:rsidRDefault="00916833" w:rsidP="00B36EEB">
      <w:pPr>
        <w:rPr>
          <w:rFonts w:cs="Calibri"/>
          <w:sz w:val="20"/>
          <w:szCs w:val="20"/>
        </w:rPr>
      </w:pPr>
    </w:p>
    <w:p w:rsidR="00916833" w:rsidRDefault="00916833" w:rsidP="00B36EEB">
      <w:pPr>
        <w:rPr>
          <w:rFonts w:cs="Calibri"/>
          <w:sz w:val="20"/>
          <w:szCs w:val="20"/>
        </w:rPr>
      </w:pPr>
    </w:p>
    <w:p w:rsidR="00916833" w:rsidRDefault="00916833" w:rsidP="00B36EEB">
      <w:pPr>
        <w:rPr>
          <w:rFonts w:cs="Calibri"/>
          <w:sz w:val="20"/>
          <w:szCs w:val="20"/>
        </w:rPr>
      </w:pPr>
    </w:p>
    <w:p w:rsidR="00916833" w:rsidRPr="0017002E" w:rsidRDefault="00916833" w:rsidP="00B36EEB">
      <w:pPr>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r>
        <w:rPr>
          <w:rFonts w:cs="Calibri"/>
          <w:b/>
          <w:sz w:val="20"/>
          <w:szCs w:val="20"/>
        </w:rPr>
        <w:t>9</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916833" w:rsidRPr="0017002E" w:rsidRDefault="00916833" w:rsidP="00B36EEB">
      <w:pPr>
        <w:rPr>
          <w:rFonts w:cs="Calibri"/>
          <w:sz w:val="20"/>
          <w:szCs w:val="20"/>
        </w:rPr>
      </w:pPr>
      <w:r w:rsidRPr="0017002E">
        <w:rPr>
          <w:rFonts w:cs="Calibri"/>
          <w:sz w:val="20"/>
          <w:szCs w:val="20"/>
        </w:rPr>
        <w:t>Integralną część niniejszej umowy stanowią następujące załączniki:</w:t>
      </w:r>
    </w:p>
    <w:p w:rsidR="00916833" w:rsidRPr="0017002E" w:rsidRDefault="00916833"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916833" w:rsidRPr="0017002E" w:rsidRDefault="00916833" w:rsidP="00914B09">
      <w:pPr>
        <w:numPr>
          <w:ilvl w:val="0"/>
          <w:numId w:val="58"/>
        </w:numPr>
        <w:tabs>
          <w:tab w:val="clear" w:pos="1620"/>
          <w:tab w:val="num" w:pos="360"/>
        </w:tabs>
        <w:ind w:hanging="1620"/>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916833" w:rsidRPr="0017002E" w:rsidRDefault="00916833" w:rsidP="00B36EEB">
      <w:pPr>
        <w:rPr>
          <w:rFonts w:cs="Calibri"/>
          <w:sz w:val="20"/>
          <w:szCs w:val="20"/>
        </w:rPr>
      </w:pP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t>
      </w:r>
      <w:r>
        <w:rPr>
          <w:rFonts w:cs="Calibri"/>
          <w:b/>
          <w:sz w:val="20"/>
          <w:szCs w:val="20"/>
        </w:rPr>
        <w:t>20</w:t>
      </w:r>
    </w:p>
    <w:p w:rsidR="00916833" w:rsidRPr="0017002E" w:rsidRDefault="00916833"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916833" w:rsidRPr="0017002E" w:rsidRDefault="00916833"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916833" w:rsidRPr="0017002E" w:rsidRDefault="00916833" w:rsidP="00B36EEB">
      <w:pPr>
        <w:rPr>
          <w:rFonts w:cs="Calibri"/>
          <w:b/>
          <w:sz w:val="20"/>
          <w:szCs w:val="20"/>
        </w:rPr>
      </w:pPr>
      <w:r w:rsidRPr="0017002E">
        <w:rPr>
          <w:rFonts w:cs="Calibri"/>
          <w:b/>
          <w:sz w:val="20"/>
          <w:szCs w:val="20"/>
        </w:rPr>
        <w:t xml:space="preserve">        </w:t>
      </w:r>
    </w:p>
    <w:p w:rsidR="00916833" w:rsidRPr="0017002E" w:rsidRDefault="00916833"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916833" w:rsidRPr="0017002E" w:rsidRDefault="00916833" w:rsidP="00B36EEB">
      <w:pPr>
        <w:tabs>
          <w:tab w:val="left" w:pos="567"/>
          <w:tab w:val="left" w:pos="993"/>
        </w:tabs>
        <w:spacing w:line="276" w:lineRule="auto"/>
        <w:rPr>
          <w:rFonts w:cs="Calibri"/>
          <w:sz w:val="20"/>
          <w:szCs w:val="20"/>
        </w:rPr>
      </w:pPr>
    </w:p>
    <w:p w:rsidR="00916833" w:rsidRPr="0017002E" w:rsidRDefault="00916833" w:rsidP="00B36EEB">
      <w:pPr>
        <w:rPr>
          <w:rFonts w:cs="Calibri"/>
          <w:sz w:val="20"/>
          <w:szCs w:val="20"/>
        </w:rPr>
      </w:pPr>
    </w:p>
    <w:p w:rsidR="00916833" w:rsidRPr="0017002E" w:rsidRDefault="00916833" w:rsidP="00B36EEB">
      <w:pPr>
        <w:spacing w:after="120"/>
        <w:rPr>
          <w:rFonts w:cs="Calibri"/>
          <w:sz w:val="20"/>
          <w:szCs w:val="20"/>
        </w:rPr>
      </w:pPr>
    </w:p>
    <w:p w:rsidR="00916833" w:rsidRPr="0017002E" w:rsidRDefault="00916833" w:rsidP="00B36EEB">
      <w:pPr>
        <w:shd w:val="clear" w:color="auto" w:fill="FFFFFF"/>
        <w:spacing w:line="276" w:lineRule="auto"/>
        <w:ind w:right="176"/>
        <w:rPr>
          <w:rFonts w:cs="Calibri"/>
          <w:bCs/>
          <w:spacing w:val="-3"/>
          <w:sz w:val="20"/>
          <w:szCs w:val="20"/>
        </w:rPr>
      </w:pPr>
    </w:p>
    <w:sectPr w:rsidR="00916833" w:rsidRPr="0017002E" w:rsidSect="004536AE">
      <w:headerReference w:type="default" r:id="rId7"/>
      <w:pgSz w:w="11906" w:h="16838"/>
      <w:pgMar w:top="1417" w:right="926" w:bottom="1258" w:left="993" w:header="0"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6833" w:rsidRDefault="00916833" w:rsidP="00AA34E6">
      <w:r>
        <w:separator/>
      </w:r>
    </w:p>
  </w:endnote>
  <w:endnote w:type="continuationSeparator" w:id="0">
    <w:p w:rsidR="00916833" w:rsidRDefault="00916833"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6833" w:rsidRDefault="00916833" w:rsidP="00AA34E6">
      <w:r>
        <w:separator/>
      </w:r>
    </w:p>
  </w:footnote>
  <w:footnote w:type="continuationSeparator" w:id="0">
    <w:p w:rsidR="00916833" w:rsidRDefault="00916833" w:rsidP="00AA3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16833" w:rsidRPr="009E4C59" w:rsidRDefault="00916833" w:rsidP="004536AE">
    <w:pPr>
      <w:tabs>
        <w:tab w:val="left" w:pos="-4820"/>
        <w:tab w:val="left" w:pos="3550"/>
      </w:tabs>
      <w:rPr>
        <w:rFonts w:cs="Calibri"/>
        <w:b/>
        <w:bCs/>
        <w:color w:val="000000"/>
        <w:sz w:val="18"/>
        <w:szCs w:val="18"/>
      </w:rPr>
    </w:pPr>
    <w:bookmarkStart w:id="1" w:name="_Hlk54258659"/>
    <w:bookmarkStart w:id="2" w:name="_Hlk54258660"/>
    <w:bookmarkStart w:id="3" w:name="_Hlk54258661"/>
    <w:bookmarkStart w:id="4" w:name="_Hlk54258662"/>
  </w:p>
  <w:p w:rsidR="00916833" w:rsidRPr="005E08EC" w:rsidRDefault="00916833" w:rsidP="004536AE">
    <w:pPr>
      <w:tabs>
        <w:tab w:val="left" w:pos="-4820"/>
        <w:tab w:val="left" w:pos="3550"/>
      </w:tabs>
      <w:rPr>
        <w:rFonts w:cs="Calibri"/>
        <w:b/>
        <w:bCs/>
        <w:color w:val="000000"/>
        <w:sz w:val="18"/>
        <w:szCs w:val="18"/>
      </w:rPr>
    </w:pPr>
    <w:r w:rsidRPr="005E08EC">
      <w:rPr>
        <w:rFonts w:cs="Calibri"/>
        <w:b/>
        <w:bCs/>
        <w:color w:val="000000"/>
        <w:sz w:val="18"/>
        <w:szCs w:val="18"/>
      </w:rPr>
      <w:t xml:space="preserve">Zamawiający: Gmina Malbork </w:t>
    </w:r>
  </w:p>
  <w:p w:rsidR="00916833" w:rsidRPr="005E08EC" w:rsidRDefault="00916833" w:rsidP="00960B6F">
    <w:pPr>
      <w:tabs>
        <w:tab w:val="left" w:pos="-4820"/>
        <w:tab w:val="left" w:pos="3550"/>
      </w:tabs>
      <w:rPr>
        <w:rFonts w:cs="Calibri"/>
        <w:szCs w:val="32"/>
      </w:rPr>
    </w:pPr>
    <w:r w:rsidRPr="005E08EC">
      <w:rPr>
        <w:rFonts w:cs="Calibri"/>
        <w:b/>
        <w:bCs/>
        <w:color w:val="000000"/>
        <w:sz w:val="18"/>
        <w:szCs w:val="18"/>
      </w:rPr>
      <w:t xml:space="preserve">Znak sprawy: </w:t>
    </w:r>
    <w:bookmarkEnd w:id="1"/>
    <w:bookmarkEnd w:id="2"/>
    <w:bookmarkEnd w:id="3"/>
    <w:bookmarkEnd w:id="4"/>
    <w:r w:rsidRPr="005E08EC">
      <w:rPr>
        <w:rFonts w:cs="Calibri"/>
        <w:b/>
        <w:sz w:val="18"/>
        <w:szCs w:val="18"/>
      </w:rPr>
      <w:t>PP-</w:t>
    </w:r>
    <w:r>
      <w:rPr>
        <w:rFonts w:cs="Calibri"/>
        <w:b/>
        <w:sz w:val="18"/>
        <w:szCs w:val="18"/>
      </w:rPr>
      <w:t>7320/D.K-</w:t>
    </w:r>
    <w:r w:rsidRPr="005E08EC">
      <w:rPr>
        <w:rFonts w:cs="Calibri"/>
        <w:b/>
        <w:sz w:val="18"/>
        <w:szCs w:val="18"/>
      </w:rPr>
      <w:t>202</w:t>
    </w:r>
    <w:r>
      <w:rPr>
        <w:rFonts w:cs="Calibri"/>
        <w:b/>
        <w:sz w:val="18"/>
        <w:szCs w:val="18"/>
      </w:rPr>
      <w:t>3</w:t>
    </w:r>
  </w:p>
  <w:p w:rsidR="00916833" w:rsidRPr="00171677" w:rsidRDefault="00916833" w:rsidP="00960B6F">
    <w:pPr>
      <w:jc w:val="center"/>
      <w:rPr>
        <w:rFonts w:cs="Calibri"/>
        <w:szCs w:val="22"/>
      </w:rPr>
    </w:pPr>
    <w:r>
      <w:rPr>
        <w:noProof/>
      </w:rPr>
      <w:pict>
        <v:shapetype id="_x0000_t32" coordsize="21600,21600" o:spt="32" o:oned="t" path="m,l21600,21600e" filled="f">
          <v:path arrowok="t" fillok="f" o:connecttype="none"/>
          <o:lock v:ext="edit" shapetype="t"/>
        </v:shapetype>
        <v:shape id="_x0000_s2049" type="#_x0000_t32" style="position:absolute;left:0;text-align:left;margin-left:.75pt;margin-top:15.05pt;width:476.25pt;height:0;z-index:251659264" o:connectortype="straight"/>
      </w:pict>
    </w:r>
    <w:r w:rsidRPr="00637EBF">
      <w:rPr>
        <w:color w:val="000000"/>
        <w:szCs w:val="22"/>
      </w:rPr>
      <w:t>Remont drogi gminnej - działka nr 95, ark. 1, obręb Nowa Wieś na odcinku 220 mb</w:t>
    </w:r>
  </w:p>
  <w:p w:rsidR="00916833" w:rsidRDefault="009168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0FD"/>
    <w:multiLevelType w:val="hybridMultilevel"/>
    <w:tmpl w:val="FFFFFFFF"/>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E94D02"/>
    <w:multiLevelType w:val="hybridMultilevel"/>
    <w:tmpl w:val="FFFFFFFF"/>
    <w:lvl w:ilvl="0" w:tplc="04150017">
      <w:start w:val="1"/>
      <w:numFmt w:val="lowerLetter"/>
      <w:lvlText w:val="%1)"/>
      <w:lvlJc w:val="left"/>
      <w:pPr>
        <w:tabs>
          <w:tab w:val="num" w:pos="1077"/>
        </w:tabs>
        <w:ind w:left="1077" w:hanging="360"/>
      </w:pPr>
      <w:rPr>
        <w:rFonts w:cs="Times New Roman"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15:restartNumberingAfterBreak="0">
    <w:nsid w:val="02EC5043"/>
    <w:multiLevelType w:val="hybridMultilevel"/>
    <w:tmpl w:val="FFFFFFFF"/>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3F61294"/>
    <w:multiLevelType w:val="hybridMultilevel"/>
    <w:tmpl w:val="FFFFFFFF"/>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688326A"/>
    <w:multiLevelType w:val="multilevel"/>
    <w:tmpl w:val="FFFFFFFF"/>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07D34EC9"/>
    <w:multiLevelType w:val="multilevel"/>
    <w:tmpl w:val="FFFFFFFF"/>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15:restartNumberingAfterBreak="0">
    <w:nsid w:val="07FB5F37"/>
    <w:multiLevelType w:val="hybridMultilevel"/>
    <w:tmpl w:val="FFFFFFFF"/>
    <w:lvl w:ilvl="0" w:tplc="586EFEA6">
      <w:start w:val="1"/>
      <w:numFmt w:val="bullet"/>
      <w:lvlText w:val="-"/>
      <w:lvlJc w:val="left"/>
      <w:pPr>
        <w:tabs>
          <w:tab w:val="num" w:pos="0"/>
        </w:tabs>
        <w:ind w:left="1428" w:hanging="360"/>
      </w:pPr>
      <w:rPr>
        <w:rFonts w:ascii="Calibri" w:hAnsi="Calibri"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7" w15:restartNumberingAfterBreak="0">
    <w:nsid w:val="0A2A125D"/>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15:restartNumberingAfterBreak="0">
    <w:nsid w:val="0BBD70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0BC5262B"/>
    <w:multiLevelType w:val="hybridMultilevel"/>
    <w:tmpl w:val="FFFFFFFF"/>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10" w15:restartNumberingAfterBreak="0">
    <w:nsid w:val="0D4B2D01"/>
    <w:multiLevelType w:val="hybridMultilevel"/>
    <w:tmpl w:val="FFFFFFFF"/>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 w15:restartNumberingAfterBreak="0">
    <w:nsid w:val="0E1313E0"/>
    <w:multiLevelType w:val="hybridMultilevel"/>
    <w:tmpl w:val="FFFFFFFF"/>
    <w:lvl w:ilvl="0" w:tplc="04150011">
      <w:start w:val="1"/>
      <w:numFmt w:val="decimal"/>
      <w:lvlText w:val="%1)"/>
      <w:lvlJc w:val="left"/>
      <w:pPr>
        <w:tabs>
          <w:tab w:val="num" w:pos="1620"/>
        </w:tabs>
        <w:ind w:left="1620" w:hanging="360"/>
      </w:pPr>
      <w:rPr>
        <w:rFonts w:cs="Times New Roman"/>
      </w:rPr>
    </w:lvl>
    <w:lvl w:ilvl="1" w:tplc="04150019" w:tentative="1">
      <w:start w:val="1"/>
      <w:numFmt w:val="lowerLetter"/>
      <w:lvlText w:val="%2."/>
      <w:lvlJc w:val="left"/>
      <w:pPr>
        <w:tabs>
          <w:tab w:val="num" w:pos="2340"/>
        </w:tabs>
        <w:ind w:left="2340" w:hanging="360"/>
      </w:pPr>
      <w:rPr>
        <w:rFonts w:cs="Times New Roman"/>
      </w:rPr>
    </w:lvl>
    <w:lvl w:ilvl="2" w:tplc="0415001B" w:tentative="1">
      <w:start w:val="1"/>
      <w:numFmt w:val="lowerRoman"/>
      <w:lvlText w:val="%3."/>
      <w:lvlJc w:val="right"/>
      <w:pPr>
        <w:tabs>
          <w:tab w:val="num" w:pos="3060"/>
        </w:tabs>
        <w:ind w:left="3060" w:hanging="180"/>
      </w:pPr>
      <w:rPr>
        <w:rFonts w:cs="Times New Roman"/>
      </w:rPr>
    </w:lvl>
    <w:lvl w:ilvl="3" w:tplc="0415000F" w:tentative="1">
      <w:start w:val="1"/>
      <w:numFmt w:val="decimal"/>
      <w:lvlText w:val="%4."/>
      <w:lvlJc w:val="left"/>
      <w:pPr>
        <w:tabs>
          <w:tab w:val="num" w:pos="3780"/>
        </w:tabs>
        <w:ind w:left="3780" w:hanging="360"/>
      </w:pPr>
      <w:rPr>
        <w:rFonts w:cs="Times New Roman"/>
      </w:rPr>
    </w:lvl>
    <w:lvl w:ilvl="4" w:tplc="04150019" w:tentative="1">
      <w:start w:val="1"/>
      <w:numFmt w:val="lowerLetter"/>
      <w:lvlText w:val="%5."/>
      <w:lvlJc w:val="left"/>
      <w:pPr>
        <w:tabs>
          <w:tab w:val="num" w:pos="4500"/>
        </w:tabs>
        <w:ind w:left="4500" w:hanging="360"/>
      </w:pPr>
      <w:rPr>
        <w:rFonts w:cs="Times New Roman"/>
      </w:rPr>
    </w:lvl>
    <w:lvl w:ilvl="5" w:tplc="0415001B" w:tentative="1">
      <w:start w:val="1"/>
      <w:numFmt w:val="lowerRoman"/>
      <w:lvlText w:val="%6."/>
      <w:lvlJc w:val="right"/>
      <w:pPr>
        <w:tabs>
          <w:tab w:val="num" w:pos="5220"/>
        </w:tabs>
        <w:ind w:left="5220" w:hanging="180"/>
      </w:pPr>
      <w:rPr>
        <w:rFonts w:cs="Times New Roman"/>
      </w:rPr>
    </w:lvl>
    <w:lvl w:ilvl="6" w:tplc="0415000F" w:tentative="1">
      <w:start w:val="1"/>
      <w:numFmt w:val="decimal"/>
      <w:lvlText w:val="%7."/>
      <w:lvlJc w:val="left"/>
      <w:pPr>
        <w:tabs>
          <w:tab w:val="num" w:pos="5940"/>
        </w:tabs>
        <w:ind w:left="5940" w:hanging="360"/>
      </w:pPr>
      <w:rPr>
        <w:rFonts w:cs="Times New Roman"/>
      </w:rPr>
    </w:lvl>
    <w:lvl w:ilvl="7" w:tplc="04150019" w:tentative="1">
      <w:start w:val="1"/>
      <w:numFmt w:val="lowerLetter"/>
      <w:lvlText w:val="%8."/>
      <w:lvlJc w:val="left"/>
      <w:pPr>
        <w:tabs>
          <w:tab w:val="num" w:pos="6660"/>
        </w:tabs>
        <w:ind w:left="6660" w:hanging="360"/>
      </w:pPr>
      <w:rPr>
        <w:rFonts w:cs="Times New Roman"/>
      </w:rPr>
    </w:lvl>
    <w:lvl w:ilvl="8" w:tplc="0415001B" w:tentative="1">
      <w:start w:val="1"/>
      <w:numFmt w:val="lowerRoman"/>
      <w:lvlText w:val="%9."/>
      <w:lvlJc w:val="right"/>
      <w:pPr>
        <w:tabs>
          <w:tab w:val="num" w:pos="7380"/>
        </w:tabs>
        <w:ind w:left="7380" w:hanging="180"/>
      </w:pPr>
      <w:rPr>
        <w:rFonts w:cs="Times New Roman"/>
      </w:rPr>
    </w:lvl>
  </w:abstractNum>
  <w:abstractNum w:abstractNumId="12" w15:restartNumberingAfterBreak="0">
    <w:nsid w:val="103B5F2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04560C5"/>
    <w:multiLevelType w:val="hybridMultilevel"/>
    <w:tmpl w:val="FFFFFFFF"/>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4" w15:restartNumberingAfterBreak="0">
    <w:nsid w:val="120749C0"/>
    <w:multiLevelType w:val="hybridMultilevel"/>
    <w:tmpl w:val="FFFFFFFF"/>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5" w15:restartNumberingAfterBreak="0">
    <w:nsid w:val="16B83F45"/>
    <w:multiLevelType w:val="hybridMultilevel"/>
    <w:tmpl w:val="FFFFFFFF"/>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17FD7A6C"/>
    <w:multiLevelType w:val="hybridMultilevel"/>
    <w:tmpl w:val="FFFFFFFF"/>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1A0A2D0E"/>
    <w:multiLevelType w:val="hybridMultilevel"/>
    <w:tmpl w:val="FFFFFFFF"/>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8" w15:restartNumberingAfterBreak="0">
    <w:nsid w:val="1F110506"/>
    <w:multiLevelType w:val="hybridMultilevel"/>
    <w:tmpl w:val="FFFFFFFF"/>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9" w15:restartNumberingAfterBreak="0">
    <w:nsid w:val="1F4711FB"/>
    <w:multiLevelType w:val="hybridMultilevel"/>
    <w:tmpl w:val="FFFFFFFF"/>
    <w:lvl w:ilvl="0" w:tplc="04150017">
      <w:start w:val="1"/>
      <w:numFmt w:val="lowerLetter"/>
      <w:lvlText w:val="%1)"/>
      <w:lvlJc w:val="left"/>
      <w:pPr>
        <w:tabs>
          <w:tab w:val="num" w:pos="1069"/>
        </w:tabs>
        <w:ind w:left="1069" w:hanging="360"/>
      </w:pPr>
      <w:rPr>
        <w:rFonts w:cs="Times New Roman"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24730E04"/>
    <w:multiLevelType w:val="multilevel"/>
    <w:tmpl w:val="FFFFFFFF"/>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1" w15:restartNumberingAfterBreak="0">
    <w:nsid w:val="249814C5"/>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2" w15:restartNumberingAfterBreak="0">
    <w:nsid w:val="24E17581"/>
    <w:multiLevelType w:val="hybridMultilevel"/>
    <w:tmpl w:val="FFFFFFFF"/>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25E861BE"/>
    <w:multiLevelType w:val="hybridMultilevel"/>
    <w:tmpl w:val="FFFFFFFF"/>
    <w:lvl w:ilvl="0" w:tplc="5F48B534">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2D9B499C"/>
    <w:multiLevelType w:val="hybridMultilevel"/>
    <w:tmpl w:val="FFFFFFFF"/>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E67645E"/>
    <w:multiLevelType w:val="hybridMultilevel"/>
    <w:tmpl w:val="FFFFFFFF"/>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6" w15:restartNumberingAfterBreak="0">
    <w:nsid w:val="31874315"/>
    <w:multiLevelType w:val="multilevel"/>
    <w:tmpl w:val="FFFFFFFF"/>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7" w15:restartNumberingAfterBreak="0">
    <w:nsid w:val="33690940"/>
    <w:multiLevelType w:val="hybridMultilevel"/>
    <w:tmpl w:val="FFFFFFFF"/>
    <w:lvl w:ilvl="0" w:tplc="04150017">
      <w:start w:val="1"/>
      <w:numFmt w:val="lowerLetter"/>
      <w:lvlText w:val="%1)"/>
      <w:lvlJc w:val="left"/>
      <w:pPr>
        <w:tabs>
          <w:tab w:val="num" w:pos="414"/>
        </w:tabs>
        <w:ind w:left="414" w:hanging="360"/>
      </w:pPr>
      <w:rPr>
        <w:rFonts w:cs="Times New Roman"/>
      </w:rPr>
    </w:lvl>
    <w:lvl w:ilvl="1" w:tplc="04150019" w:tentative="1">
      <w:start w:val="1"/>
      <w:numFmt w:val="lowerLetter"/>
      <w:lvlText w:val="%2."/>
      <w:lvlJc w:val="left"/>
      <w:pPr>
        <w:tabs>
          <w:tab w:val="num" w:pos="1134"/>
        </w:tabs>
        <w:ind w:left="1134" w:hanging="360"/>
      </w:pPr>
      <w:rPr>
        <w:rFonts w:cs="Times New Roman"/>
      </w:rPr>
    </w:lvl>
    <w:lvl w:ilvl="2" w:tplc="0415001B" w:tentative="1">
      <w:start w:val="1"/>
      <w:numFmt w:val="lowerRoman"/>
      <w:lvlText w:val="%3."/>
      <w:lvlJc w:val="right"/>
      <w:pPr>
        <w:tabs>
          <w:tab w:val="num" w:pos="1854"/>
        </w:tabs>
        <w:ind w:left="1854" w:hanging="180"/>
      </w:pPr>
      <w:rPr>
        <w:rFonts w:cs="Times New Roman"/>
      </w:rPr>
    </w:lvl>
    <w:lvl w:ilvl="3" w:tplc="0415000F" w:tentative="1">
      <w:start w:val="1"/>
      <w:numFmt w:val="decimal"/>
      <w:lvlText w:val="%4."/>
      <w:lvlJc w:val="left"/>
      <w:pPr>
        <w:tabs>
          <w:tab w:val="num" w:pos="2574"/>
        </w:tabs>
        <w:ind w:left="2574" w:hanging="360"/>
      </w:pPr>
      <w:rPr>
        <w:rFonts w:cs="Times New Roman"/>
      </w:rPr>
    </w:lvl>
    <w:lvl w:ilvl="4" w:tplc="04150019" w:tentative="1">
      <w:start w:val="1"/>
      <w:numFmt w:val="lowerLetter"/>
      <w:lvlText w:val="%5."/>
      <w:lvlJc w:val="left"/>
      <w:pPr>
        <w:tabs>
          <w:tab w:val="num" w:pos="3294"/>
        </w:tabs>
        <w:ind w:left="3294" w:hanging="360"/>
      </w:pPr>
      <w:rPr>
        <w:rFonts w:cs="Times New Roman"/>
      </w:rPr>
    </w:lvl>
    <w:lvl w:ilvl="5" w:tplc="0415001B" w:tentative="1">
      <w:start w:val="1"/>
      <w:numFmt w:val="lowerRoman"/>
      <w:lvlText w:val="%6."/>
      <w:lvlJc w:val="right"/>
      <w:pPr>
        <w:tabs>
          <w:tab w:val="num" w:pos="4014"/>
        </w:tabs>
        <w:ind w:left="4014" w:hanging="180"/>
      </w:pPr>
      <w:rPr>
        <w:rFonts w:cs="Times New Roman"/>
      </w:rPr>
    </w:lvl>
    <w:lvl w:ilvl="6" w:tplc="0415000F" w:tentative="1">
      <w:start w:val="1"/>
      <w:numFmt w:val="decimal"/>
      <w:lvlText w:val="%7."/>
      <w:lvlJc w:val="left"/>
      <w:pPr>
        <w:tabs>
          <w:tab w:val="num" w:pos="4734"/>
        </w:tabs>
        <w:ind w:left="4734" w:hanging="360"/>
      </w:pPr>
      <w:rPr>
        <w:rFonts w:cs="Times New Roman"/>
      </w:rPr>
    </w:lvl>
    <w:lvl w:ilvl="7" w:tplc="04150019" w:tentative="1">
      <w:start w:val="1"/>
      <w:numFmt w:val="lowerLetter"/>
      <w:lvlText w:val="%8."/>
      <w:lvlJc w:val="left"/>
      <w:pPr>
        <w:tabs>
          <w:tab w:val="num" w:pos="5454"/>
        </w:tabs>
        <w:ind w:left="5454" w:hanging="360"/>
      </w:pPr>
      <w:rPr>
        <w:rFonts w:cs="Times New Roman"/>
      </w:rPr>
    </w:lvl>
    <w:lvl w:ilvl="8" w:tplc="0415001B" w:tentative="1">
      <w:start w:val="1"/>
      <w:numFmt w:val="lowerRoman"/>
      <w:lvlText w:val="%9."/>
      <w:lvlJc w:val="right"/>
      <w:pPr>
        <w:tabs>
          <w:tab w:val="num" w:pos="6174"/>
        </w:tabs>
        <w:ind w:left="6174" w:hanging="180"/>
      </w:pPr>
      <w:rPr>
        <w:rFonts w:cs="Times New Roman"/>
      </w:rPr>
    </w:lvl>
  </w:abstractNum>
  <w:abstractNum w:abstractNumId="28" w15:restartNumberingAfterBreak="0">
    <w:nsid w:val="33847B5F"/>
    <w:multiLevelType w:val="hybridMultilevel"/>
    <w:tmpl w:val="FFFFFFFF"/>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9" w15:restartNumberingAfterBreak="0">
    <w:nsid w:val="384A4109"/>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EBB5C6F"/>
    <w:multiLevelType w:val="hybridMultilevel"/>
    <w:tmpl w:val="FFFFFFFF"/>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1" w15:restartNumberingAfterBreak="0">
    <w:nsid w:val="42423214"/>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2" w15:restartNumberingAfterBreak="0">
    <w:nsid w:val="44716D64"/>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58E143B"/>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462B30C3"/>
    <w:multiLevelType w:val="multilevel"/>
    <w:tmpl w:val="FFFFFFFF"/>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15:restartNumberingAfterBreak="0">
    <w:nsid w:val="46696209"/>
    <w:multiLevelType w:val="hybridMultilevel"/>
    <w:tmpl w:val="FFFFFFFF"/>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6D76A05"/>
    <w:multiLevelType w:val="multilevel"/>
    <w:tmpl w:val="FFFFFFFF"/>
    <w:name w:val="WW8Num12"/>
    <w:lvl w:ilvl="0">
      <w:start w:val="4"/>
      <w:numFmt w:val="decimal"/>
      <w:lvlText w:val="%1."/>
      <w:lvlJc w:val="left"/>
      <w:pPr>
        <w:tabs>
          <w:tab w:val="num" w:pos="360"/>
        </w:tabs>
        <w:ind w:left="360" w:hanging="360"/>
      </w:pPr>
      <w:rPr>
        <w:rFonts w:cs="Times New Roman" w:hint="default"/>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hint="default"/>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hint="default"/>
      </w:rPr>
    </w:lvl>
    <w:lvl w:ilvl="3">
      <w:start w:val="1"/>
      <w:numFmt w:val="decimal"/>
      <w:lvlText w:val="%1.%2.%3.%4."/>
      <w:lvlJc w:val="left"/>
      <w:pPr>
        <w:tabs>
          <w:tab w:val="num" w:pos="1569"/>
        </w:tabs>
        <w:ind w:left="1569" w:hanging="720"/>
      </w:pPr>
      <w:rPr>
        <w:rFonts w:cs="Times New Roman" w:hint="default"/>
      </w:rPr>
    </w:lvl>
    <w:lvl w:ilvl="4">
      <w:start w:val="1"/>
      <w:numFmt w:val="decimal"/>
      <w:lvlText w:val="%1.%2.%3.%4.%5."/>
      <w:lvlJc w:val="left"/>
      <w:pPr>
        <w:tabs>
          <w:tab w:val="num" w:pos="2212"/>
        </w:tabs>
        <w:ind w:left="2212" w:hanging="1080"/>
      </w:pPr>
      <w:rPr>
        <w:rFonts w:cs="Times New Roman" w:hint="default"/>
      </w:rPr>
    </w:lvl>
    <w:lvl w:ilvl="5">
      <w:start w:val="1"/>
      <w:numFmt w:val="decimal"/>
      <w:lvlText w:val="%1.%2.%3.%4.%5.%6."/>
      <w:lvlJc w:val="left"/>
      <w:pPr>
        <w:tabs>
          <w:tab w:val="num" w:pos="2495"/>
        </w:tabs>
        <w:ind w:left="2495" w:hanging="1080"/>
      </w:pPr>
      <w:rPr>
        <w:rFonts w:cs="Times New Roman" w:hint="default"/>
      </w:rPr>
    </w:lvl>
    <w:lvl w:ilvl="6">
      <w:start w:val="1"/>
      <w:numFmt w:val="decimal"/>
      <w:lvlText w:val="%1.%2.%3.%4.%5.%6.%7."/>
      <w:lvlJc w:val="left"/>
      <w:pPr>
        <w:tabs>
          <w:tab w:val="num" w:pos="3138"/>
        </w:tabs>
        <w:ind w:left="3138" w:hanging="1440"/>
      </w:pPr>
      <w:rPr>
        <w:rFonts w:cs="Times New Roman" w:hint="default"/>
      </w:rPr>
    </w:lvl>
    <w:lvl w:ilvl="7">
      <w:start w:val="1"/>
      <w:numFmt w:val="decimal"/>
      <w:lvlText w:val="%1.%2.%3.%4.%5.%6.%7.%8."/>
      <w:lvlJc w:val="left"/>
      <w:pPr>
        <w:tabs>
          <w:tab w:val="num" w:pos="3421"/>
        </w:tabs>
        <w:ind w:left="3421" w:hanging="1440"/>
      </w:pPr>
      <w:rPr>
        <w:rFonts w:cs="Times New Roman" w:hint="default"/>
      </w:rPr>
    </w:lvl>
    <w:lvl w:ilvl="8">
      <w:start w:val="1"/>
      <w:numFmt w:val="decimal"/>
      <w:lvlText w:val="%1.%2.%3.%4.%5.%6.%7.%8.%9."/>
      <w:lvlJc w:val="left"/>
      <w:pPr>
        <w:tabs>
          <w:tab w:val="num" w:pos="4064"/>
        </w:tabs>
        <w:ind w:left="4064" w:hanging="1800"/>
      </w:pPr>
      <w:rPr>
        <w:rFonts w:cs="Times New Roman" w:hint="default"/>
      </w:rPr>
    </w:lvl>
  </w:abstractNum>
  <w:abstractNum w:abstractNumId="37" w15:restartNumberingAfterBreak="0">
    <w:nsid w:val="47403027"/>
    <w:multiLevelType w:val="hybridMultilevel"/>
    <w:tmpl w:val="FFFFFFFF"/>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48134D0C"/>
    <w:multiLevelType w:val="hybridMultilevel"/>
    <w:tmpl w:val="FFFFFFFF"/>
    <w:lvl w:ilvl="0" w:tplc="3CD06D7A">
      <w:start w:val="1"/>
      <w:numFmt w:val="bullet"/>
      <w:lvlText w:val="-"/>
      <w:lvlJc w:val="left"/>
      <w:pPr>
        <w:tabs>
          <w:tab w:val="num" w:pos="1428"/>
        </w:tabs>
        <w:ind w:left="1428" w:hanging="360"/>
      </w:pPr>
      <w:rPr>
        <w:rFonts w:ascii="Calibri" w:hAnsi="Calibri"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39" w15:restartNumberingAfterBreak="0">
    <w:nsid w:val="4A653D97"/>
    <w:multiLevelType w:val="hybridMultilevel"/>
    <w:tmpl w:val="FFFFFFFF"/>
    <w:lvl w:ilvl="0" w:tplc="04150011">
      <w:start w:val="1"/>
      <w:numFmt w:val="decimal"/>
      <w:lvlText w:val="%1)"/>
      <w:lvlJc w:val="left"/>
      <w:pPr>
        <w:tabs>
          <w:tab w:val="num" w:pos="1620"/>
        </w:tabs>
        <w:ind w:left="16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C5101FC"/>
    <w:multiLevelType w:val="hybridMultilevel"/>
    <w:tmpl w:val="FFFFFFFF"/>
    <w:lvl w:ilvl="0" w:tplc="04150017">
      <w:start w:val="1"/>
      <w:numFmt w:val="lowerLetter"/>
      <w:lvlText w:val="%1)"/>
      <w:lvlJc w:val="left"/>
      <w:pPr>
        <w:tabs>
          <w:tab w:val="num" w:pos="1080"/>
        </w:tabs>
        <w:ind w:left="108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1" w15:restartNumberingAfterBreak="0">
    <w:nsid w:val="4CE1091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2" w15:restartNumberingAfterBreak="0">
    <w:nsid w:val="4DBB335B"/>
    <w:multiLevelType w:val="hybridMultilevel"/>
    <w:tmpl w:val="FFFFFFFF"/>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3" w15:restartNumberingAfterBreak="0">
    <w:nsid w:val="4E45762F"/>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EB77AE0"/>
    <w:multiLevelType w:val="hybridMultilevel"/>
    <w:tmpl w:val="FFFFFFFF"/>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15:restartNumberingAfterBreak="0">
    <w:nsid w:val="4EC06E96"/>
    <w:multiLevelType w:val="multilevel"/>
    <w:tmpl w:val="FFFFFFFF"/>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6" w15:restartNumberingAfterBreak="0">
    <w:nsid w:val="4FAC4073"/>
    <w:multiLevelType w:val="hybridMultilevel"/>
    <w:tmpl w:val="FFFFFFFF"/>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15:restartNumberingAfterBreak="0">
    <w:nsid w:val="52C346C8"/>
    <w:multiLevelType w:val="hybridMultilevel"/>
    <w:tmpl w:val="FFFFFFFF"/>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8" w15:restartNumberingAfterBreak="0">
    <w:nsid w:val="558E7ED0"/>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7D01537"/>
    <w:multiLevelType w:val="hybridMultilevel"/>
    <w:tmpl w:val="FFFFFFFF"/>
    <w:lvl w:ilvl="0" w:tplc="04150017">
      <w:start w:val="1"/>
      <w:numFmt w:val="lowerLetter"/>
      <w:lvlText w:val="%1)"/>
      <w:lvlJc w:val="left"/>
      <w:pPr>
        <w:tabs>
          <w:tab w:val="num" w:pos="1068"/>
        </w:tabs>
        <w:ind w:left="1068" w:hanging="360"/>
      </w:pPr>
      <w:rPr>
        <w:rFonts w:cs="Times New Roman"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0" w15:restartNumberingAfterBreak="0">
    <w:nsid w:val="5DC405A6"/>
    <w:multiLevelType w:val="hybridMultilevel"/>
    <w:tmpl w:val="FFFFFFFF"/>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1" w15:restartNumberingAfterBreak="0">
    <w:nsid w:val="62425559"/>
    <w:multiLevelType w:val="hybridMultilevel"/>
    <w:tmpl w:val="FFFFFFFF"/>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6ADA717D"/>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CFB27C4"/>
    <w:multiLevelType w:val="hybridMultilevel"/>
    <w:tmpl w:val="FFFFFFFF"/>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4" w15:restartNumberingAfterBreak="0">
    <w:nsid w:val="6DD42445"/>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5" w15:restartNumberingAfterBreak="0">
    <w:nsid w:val="707C0C64"/>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6" w15:restartNumberingAfterBreak="0">
    <w:nsid w:val="71AA4EFB"/>
    <w:multiLevelType w:val="hybridMultilevel"/>
    <w:tmpl w:val="FFFFFFFF"/>
    <w:lvl w:ilvl="0" w:tplc="04150011">
      <w:start w:val="1"/>
      <w:numFmt w:val="decimal"/>
      <w:lvlText w:val="%1)"/>
      <w:lvlJc w:val="left"/>
      <w:pPr>
        <w:tabs>
          <w:tab w:val="num" w:pos="720"/>
        </w:tabs>
        <w:ind w:left="720" w:hanging="360"/>
      </w:pPr>
      <w:rPr>
        <w:rFonts w:cs="Times New Roman"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73B07FE6"/>
    <w:multiLevelType w:val="hybridMultilevel"/>
    <w:tmpl w:val="FFFFFFFF"/>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15:restartNumberingAfterBreak="0">
    <w:nsid w:val="75866612"/>
    <w:multiLevelType w:val="hybridMultilevel"/>
    <w:tmpl w:val="FFFFFFFF"/>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9" w15:restartNumberingAfterBreak="0">
    <w:nsid w:val="777F0763"/>
    <w:multiLevelType w:val="hybridMultilevel"/>
    <w:tmpl w:val="FFFFFFFF"/>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0" w15:restartNumberingAfterBreak="0">
    <w:nsid w:val="785943EA"/>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98403DC"/>
    <w:multiLevelType w:val="hybridMultilevel"/>
    <w:tmpl w:val="FFFFFFFF"/>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2" w15:restartNumberingAfterBreak="0">
    <w:nsid w:val="79906EAF"/>
    <w:multiLevelType w:val="hybridMultilevel"/>
    <w:tmpl w:val="FFFFFFFF"/>
    <w:lvl w:ilvl="0" w:tplc="3CD06D7A">
      <w:start w:val="1"/>
      <w:numFmt w:val="bullet"/>
      <w:lvlText w:val="-"/>
      <w:lvlJc w:val="left"/>
      <w:pPr>
        <w:tabs>
          <w:tab w:val="num" w:pos="1428"/>
        </w:tabs>
        <w:ind w:left="1428" w:hanging="360"/>
      </w:pPr>
      <w:rPr>
        <w:rFonts w:ascii="Calibri" w:hAnsi="Calibri"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63" w15:restartNumberingAfterBreak="0">
    <w:nsid w:val="7A183F8A"/>
    <w:multiLevelType w:val="hybridMultilevel"/>
    <w:tmpl w:val="FFFFFFFF"/>
    <w:lvl w:ilvl="0" w:tplc="04150017">
      <w:start w:val="1"/>
      <w:numFmt w:val="lowerLetter"/>
      <w:lvlText w:val="%1)"/>
      <w:lvlJc w:val="left"/>
      <w:pPr>
        <w:tabs>
          <w:tab w:val="num" w:pos="1080"/>
        </w:tabs>
        <w:ind w:left="1080" w:hanging="360"/>
      </w:pPr>
      <w:rPr>
        <w:rFonts w:cs="Times New Roman"/>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64" w15:restartNumberingAfterBreak="0">
    <w:nsid w:val="7DF322D2"/>
    <w:multiLevelType w:val="hybridMultilevel"/>
    <w:tmpl w:val="FFFFFFFF"/>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333991811">
    <w:abstractNumId w:val="16"/>
  </w:num>
  <w:num w:numId="2" w16cid:durableId="2043747070">
    <w:abstractNumId w:val="15"/>
  </w:num>
  <w:num w:numId="3" w16cid:durableId="1094203643">
    <w:abstractNumId w:val="4"/>
  </w:num>
  <w:num w:numId="4" w16cid:durableId="694383524">
    <w:abstractNumId w:val="35"/>
  </w:num>
  <w:num w:numId="5" w16cid:durableId="1013998504">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495589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584816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173691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6256586">
    <w:abstractNumId w:val="45"/>
  </w:num>
  <w:num w:numId="10" w16cid:durableId="118170491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2473614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382382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674860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3202293">
    <w:abstractNumId w:val="53"/>
  </w:num>
  <w:num w:numId="15" w16cid:durableId="4742982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22199878">
    <w:abstractNumId w:val="22"/>
    <w:lvlOverride w:ilvl="0">
      <w:startOverride w:val="2"/>
    </w:lvlOverride>
    <w:lvlOverride w:ilvl="1"/>
    <w:lvlOverride w:ilvl="2"/>
    <w:lvlOverride w:ilvl="3"/>
    <w:lvlOverride w:ilvl="4"/>
    <w:lvlOverride w:ilvl="5"/>
    <w:lvlOverride w:ilvl="6"/>
    <w:lvlOverride w:ilvl="7"/>
    <w:lvlOverride w:ilvl="8"/>
  </w:num>
  <w:num w:numId="17" w16cid:durableId="1965051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907586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519132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804609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3681422">
    <w:abstractNumId w:val="1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965908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489175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5427264">
    <w:abstractNumId w:val="24"/>
  </w:num>
  <w:num w:numId="25" w16cid:durableId="3216626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76314823">
    <w:abstractNumId w:val="41"/>
    <w:lvlOverride w:ilvl="0">
      <w:startOverride w:val="1"/>
    </w:lvlOverride>
  </w:num>
  <w:num w:numId="27" w16cid:durableId="1271738123">
    <w:abstractNumId w:val="10"/>
  </w:num>
  <w:num w:numId="28" w16cid:durableId="1693994316">
    <w:abstractNumId w:val="42"/>
  </w:num>
  <w:num w:numId="29" w16cid:durableId="426199281">
    <w:abstractNumId w:val="47"/>
  </w:num>
  <w:num w:numId="30" w16cid:durableId="100300683">
    <w:abstractNumId w:val="3"/>
  </w:num>
  <w:num w:numId="31" w16cid:durableId="1669136543">
    <w:abstractNumId w:val="50"/>
  </w:num>
  <w:num w:numId="32" w16cid:durableId="2085836357">
    <w:abstractNumId w:val="21"/>
  </w:num>
  <w:num w:numId="33" w16cid:durableId="1568299357">
    <w:abstractNumId w:val="1"/>
  </w:num>
  <w:num w:numId="34" w16cid:durableId="316886290">
    <w:abstractNumId w:val="59"/>
  </w:num>
  <w:num w:numId="35" w16cid:durableId="1654262502">
    <w:abstractNumId w:val="17"/>
  </w:num>
  <w:num w:numId="36" w16cid:durableId="1548839699">
    <w:abstractNumId w:val="58"/>
  </w:num>
  <w:num w:numId="37" w16cid:durableId="201938304">
    <w:abstractNumId w:val="27"/>
  </w:num>
  <w:num w:numId="38" w16cid:durableId="1621567595">
    <w:abstractNumId w:val="40"/>
  </w:num>
  <w:num w:numId="39" w16cid:durableId="1355687767">
    <w:abstractNumId w:val="63"/>
  </w:num>
  <w:num w:numId="40" w16cid:durableId="1539079983">
    <w:abstractNumId w:val="7"/>
  </w:num>
  <w:num w:numId="41" w16cid:durableId="123819497">
    <w:abstractNumId w:val="31"/>
  </w:num>
  <w:num w:numId="42" w16cid:durableId="259486003">
    <w:abstractNumId w:val="6"/>
  </w:num>
  <w:num w:numId="43" w16cid:durableId="1862937270">
    <w:abstractNumId w:val="38"/>
  </w:num>
  <w:num w:numId="44" w16cid:durableId="1240939631">
    <w:abstractNumId w:val="55"/>
  </w:num>
  <w:num w:numId="45" w16cid:durableId="1069956726">
    <w:abstractNumId w:val="48"/>
  </w:num>
  <w:num w:numId="46" w16cid:durableId="1810904979">
    <w:abstractNumId w:val="12"/>
  </w:num>
  <w:num w:numId="47" w16cid:durableId="1062951014">
    <w:abstractNumId w:val="43"/>
  </w:num>
  <w:num w:numId="48" w16cid:durableId="2003392038">
    <w:abstractNumId w:val="19"/>
  </w:num>
  <w:num w:numId="49" w16cid:durableId="888883563">
    <w:abstractNumId w:val="8"/>
  </w:num>
  <w:num w:numId="50" w16cid:durableId="1617368762">
    <w:abstractNumId w:val="56"/>
  </w:num>
  <w:num w:numId="51" w16cid:durableId="558440650">
    <w:abstractNumId w:val="54"/>
  </w:num>
  <w:num w:numId="52" w16cid:durableId="272370094">
    <w:abstractNumId w:val="29"/>
  </w:num>
  <w:num w:numId="53" w16cid:durableId="259065318">
    <w:abstractNumId w:val="13"/>
  </w:num>
  <w:num w:numId="54" w16cid:durableId="94330161">
    <w:abstractNumId w:val="62"/>
  </w:num>
  <w:num w:numId="55" w16cid:durableId="1695182623">
    <w:abstractNumId w:val="52"/>
  </w:num>
  <w:num w:numId="56" w16cid:durableId="1368985783">
    <w:abstractNumId w:val="11"/>
  </w:num>
  <w:num w:numId="57" w16cid:durableId="1886402279">
    <w:abstractNumId w:val="39"/>
  </w:num>
  <w:num w:numId="58" w16cid:durableId="1754887050">
    <w:abstractNumId w:val="0"/>
  </w:num>
  <w:num w:numId="59" w16cid:durableId="1317566069">
    <w:abstractNumId w:val="33"/>
  </w:num>
  <w:num w:numId="60" w16cid:durableId="754671568">
    <w:abstractNumId w:val="61"/>
  </w:num>
  <w:num w:numId="61" w16cid:durableId="141196273">
    <w:abstractNumId w:val="23"/>
  </w:num>
  <w:num w:numId="62" w16cid:durableId="494228070">
    <w:abstractNumId w:val="32"/>
  </w:num>
  <w:num w:numId="63" w16cid:durableId="1409185628">
    <w:abstractNumId w:val="60"/>
  </w:num>
  <w:num w:numId="64" w16cid:durableId="1585333257">
    <w:abstractNumId w:val="49"/>
  </w:num>
  <w:num w:numId="65" w16cid:durableId="1648901198">
    <w:abstractNumId w:val="26"/>
  </w:num>
  <w:num w:numId="66" w16cid:durableId="1145586045">
    <w:abstractNumId w:val="36"/>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A34E6"/>
    <w:rsid w:val="00016FB4"/>
    <w:rsid w:val="00024253"/>
    <w:rsid w:val="0002549C"/>
    <w:rsid w:val="0003735C"/>
    <w:rsid w:val="00040B39"/>
    <w:rsid w:val="00045AE0"/>
    <w:rsid w:val="00052000"/>
    <w:rsid w:val="0005200E"/>
    <w:rsid w:val="0005207B"/>
    <w:rsid w:val="00053307"/>
    <w:rsid w:val="00064FED"/>
    <w:rsid w:val="00090671"/>
    <w:rsid w:val="000A605E"/>
    <w:rsid w:val="000A7124"/>
    <w:rsid w:val="000D4ACD"/>
    <w:rsid w:val="00101718"/>
    <w:rsid w:val="00107540"/>
    <w:rsid w:val="00124A82"/>
    <w:rsid w:val="00140A23"/>
    <w:rsid w:val="00147092"/>
    <w:rsid w:val="001508B8"/>
    <w:rsid w:val="00165395"/>
    <w:rsid w:val="0017002E"/>
    <w:rsid w:val="00171677"/>
    <w:rsid w:val="00183F97"/>
    <w:rsid w:val="001A2019"/>
    <w:rsid w:val="001B16F8"/>
    <w:rsid w:val="001B2FCD"/>
    <w:rsid w:val="001C36BE"/>
    <w:rsid w:val="00201003"/>
    <w:rsid w:val="00204C09"/>
    <w:rsid w:val="0020556D"/>
    <w:rsid w:val="002171BC"/>
    <w:rsid w:val="00227475"/>
    <w:rsid w:val="00233ADB"/>
    <w:rsid w:val="00254707"/>
    <w:rsid w:val="00255A4F"/>
    <w:rsid w:val="00260E05"/>
    <w:rsid w:val="002800D0"/>
    <w:rsid w:val="002900AB"/>
    <w:rsid w:val="002A10B4"/>
    <w:rsid w:val="002B3034"/>
    <w:rsid w:val="002C5589"/>
    <w:rsid w:val="002D50E3"/>
    <w:rsid w:val="002E277B"/>
    <w:rsid w:val="002E3FCB"/>
    <w:rsid w:val="002F1748"/>
    <w:rsid w:val="002F4CA5"/>
    <w:rsid w:val="00311BEB"/>
    <w:rsid w:val="00313266"/>
    <w:rsid w:val="0032233A"/>
    <w:rsid w:val="003471F7"/>
    <w:rsid w:val="00381112"/>
    <w:rsid w:val="00381725"/>
    <w:rsid w:val="00386176"/>
    <w:rsid w:val="003A74B4"/>
    <w:rsid w:val="003B4FE0"/>
    <w:rsid w:val="003D0554"/>
    <w:rsid w:val="003D4BE3"/>
    <w:rsid w:val="003E4DB1"/>
    <w:rsid w:val="004014B7"/>
    <w:rsid w:val="0040471A"/>
    <w:rsid w:val="004049B5"/>
    <w:rsid w:val="00406D92"/>
    <w:rsid w:val="00413FDF"/>
    <w:rsid w:val="004166D9"/>
    <w:rsid w:val="004204FB"/>
    <w:rsid w:val="00421356"/>
    <w:rsid w:val="004217ED"/>
    <w:rsid w:val="004439DD"/>
    <w:rsid w:val="004440B6"/>
    <w:rsid w:val="004536AE"/>
    <w:rsid w:val="00466F82"/>
    <w:rsid w:val="004806AF"/>
    <w:rsid w:val="004863ED"/>
    <w:rsid w:val="00490635"/>
    <w:rsid w:val="004A39AC"/>
    <w:rsid w:val="004B426F"/>
    <w:rsid w:val="004C2D87"/>
    <w:rsid w:val="004C522E"/>
    <w:rsid w:val="004D71C2"/>
    <w:rsid w:val="004E7F9A"/>
    <w:rsid w:val="004F520E"/>
    <w:rsid w:val="00501135"/>
    <w:rsid w:val="00506E2B"/>
    <w:rsid w:val="00512B02"/>
    <w:rsid w:val="00527310"/>
    <w:rsid w:val="005340BC"/>
    <w:rsid w:val="00535652"/>
    <w:rsid w:val="00535A3F"/>
    <w:rsid w:val="00541D8A"/>
    <w:rsid w:val="00561AAD"/>
    <w:rsid w:val="00570D01"/>
    <w:rsid w:val="005947D3"/>
    <w:rsid w:val="005B34FE"/>
    <w:rsid w:val="005C0765"/>
    <w:rsid w:val="005C0CF5"/>
    <w:rsid w:val="005E08EC"/>
    <w:rsid w:val="005E0FE0"/>
    <w:rsid w:val="005E5729"/>
    <w:rsid w:val="005F7C15"/>
    <w:rsid w:val="0060439A"/>
    <w:rsid w:val="00607150"/>
    <w:rsid w:val="00611375"/>
    <w:rsid w:val="0062687D"/>
    <w:rsid w:val="00636293"/>
    <w:rsid w:val="00637EBF"/>
    <w:rsid w:val="00652527"/>
    <w:rsid w:val="006667E9"/>
    <w:rsid w:val="00677B84"/>
    <w:rsid w:val="006863BF"/>
    <w:rsid w:val="006A1158"/>
    <w:rsid w:val="006B48FC"/>
    <w:rsid w:val="006B50B9"/>
    <w:rsid w:val="006F06BA"/>
    <w:rsid w:val="006F1136"/>
    <w:rsid w:val="00700C07"/>
    <w:rsid w:val="00703E58"/>
    <w:rsid w:val="00710676"/>
    <w:rsid w:val="00714595"/>
    <w:rsid w:val="00716466"/>
    <w:rsid w:val="0071671D"/>
    <w:rsid w:val="0072155B"/>
    <w:rsid w:val="007249BF"/>
    <w:rsid w:val="00752C8E"/>
    <w:rsid w:val="00777BCA"/>
    <w:rsid w:val="00777E2B"/>
    <w:rsid w:val="00782EB7"/>
    <w:rsid w:val="00794182"/>
    <w:rsid w:val="0079722A"/>
    <w:rsid w:val="007B38BF"/>
    <w:rsid w:val="007B5B42"/>
    <w:rsid w:val="007C1607"/>
    <w:rsid w:val="007C425D"/>
    <w:rsid w:val="007D702D"/>
    <w:rsid w:val="007E3A10"/>
    <w:rsid w:val="007E54E3"/>
    <w:rsid w:val="00811DE5"/>
    <w:rsid w:val="00852B94"/>
    <w:rsid w:val="00855A04"/>
    <w:rsid w:val="008865F7"/>
    <w:rsid w:val="00887A8B"/>
    <w:rsid w:val="008A0AB8"/>
    <w:rsid w:val="008A0D48"/>
    <w:rsid w:val="008D7553"/>
    <w:rsid w:val="008D7A2B"/>
    <w:rsid w:val="008E3FB9"/>
    <w:rsid w:val="008F22A9"/>
    <w:rsid w:val="00914B09"/>
    <w:rsid w:val="00916833"/>
    <w:rsid w:val="00927D5C"/>
    <w:rsid w:val="00930348"/>
    <w:rsid w:val="00930F62"/>
    <w:rsid w:val="0093316E"/>
    <w:rsid w:val="00950902"/>
    <w:rsid w:val="00960B6F"/>
    <w:rsid w:val="00964C2F"/>
    <w:rsid w:val="00984180"/>
    <w:rsid w:val="009B4BDB"/>
    <w:rsid w:val="009D40C7"/>
    <w:rsid w:val="009E4C59"/>
    <w:rsid w:val="00A00ADA"/>
    <w:rsid w:val="00A02C22"/>
    <w:rsid w:val="00A03B53"/>
    <w:rsid w:val="00A27056"/>
    <w:rsid w:val="00A276C0"/>
    <w:rsid w:val="00A47826"/>
    <w:rsid w:val="00A63107"/>
    <w:rsid w:val="00A73210"/>
    <w:rsid w:val="00A825EB"/>
    <w:rsid w:val="00A85512"/>
    <w:rsid w:val="00A93DB4"/>
    <w:rsid w:val="00A94360"/>
    <w:rsid w:val="00A96744"/>
    <w:rsid w:val="00AA34E6"/>
    <w:rsid w:val="00AA3596"/>
    <w:rsid w:val="00AA4357"/>
    <w:rsid w:val="00AA61EE"/>
    <w:rsid w:val="00AB0458"/>
    <w:rsid w:val="00AE4F9F"/>
    <w:rsid w:val="00AF3469"/>
    <w:rsid w:val="00B07901"/>
    <w:rsid w:val="00B20DA1"/>
    <w:rsid w:val="00B23461"/>
    <w:rsid w:val="00B36EEB"/>
    <w:rsid w:val="00B37A61"/>
    <w:rsid w:val="00B468DA"/>
    <w:rsid w:val="00B609B0"/>
    <w:rsid w:val="00B70D81"/>
    <w:rsid w:val="00B855BB"/>
    <w:rsid w:val="00BB44FC"/>
    <w:rsid w:val="00BC698B"/>
    <w:rsid w:val="00BF5BDA"/>
    <w:rsid w:val="00C003C9"/>
    <w:rsid w:val="00C0084D"/>
    <w:rsid w:val="00C277BE"/>
    <w:rsid w:val="00C30B8C"/>
    <w:rsid w:val="00C3633C"/>
    <w:rsid w:val="00C607B7"/>
    <w:rsid w:val="00C62218"/>
    <w:rsid w:val="00C701D6"/>
    <w:rsid w:val="00C874F1"/>
    <w:rsid w:val="00CA51C8"/>
    <w:rsid w:val="00CB17B1"/>
    <w:rsid w:val="00CB6931"/>
    <w:rsid w:val="00CB73C9"/>
    <w:rsid w:val="00CC550F"/>
    <w:rsid w:val="00CC6DD4"/>
    <w:rsid w:val="00CD0C9F"/>
    <w:rsid w:val="00D02DD7"/>
    <w:rsid w:val="00D06BF1"/>
    <w:rsid w:val="00D15A38"/>
    <w:rsid w:val="00D16016"/>
    <w:rsid w:val="00D44CE1"/>
    <w:rsid w:val="00D51AEF"/>
    <w:rsid w:val="00D72B41"/>
    <w:rsid w:val="00D83175"/>
    <w:rsid w:val="00D85DA6"/>
    <w:rsid w:val="00DA6291"/>
    <w:rsid w:val="00DB04DA"/>
    <w:rsid w:val="00DC4058"/>
    <w:rsid w:val="00DD4EE8"/>
    <w:rsid w:val="00DD6D73"/>
    <w:rsid w:val="00DE477F"/>
    <w:rsid w:val="00DF3F0C"/>
    <w:rsid w:val="00DF7CF4"/>
    <w:rsid w:val="00E0477F"/>
    <w:rsid w:val="00E134C1"/>
    <w:rsid w:val="00E32B82"/>
    <w:rsid w:val="00E331D0"/>
    <w:rsid w:val="00E4220A"/>
    <w:rsid w:val="00E436A7"/>
    <w:rsid w:val="00E605BA"/>
    <w:rsid w:val="00E876A3"/>
    <w:rsid w:val="00E94C6B"/>
    <w:rsid w:val="00EA6E62"/>
    <w:rsid w:val="00EA7393"/>
    <w:rsid w:val="00EB3260"/>
    <w:rsid w:val="00EB55CE"/>
    <w:rsid w:val="00EE7CF2"/>
    <w:rsid w:val="00EF3F74"/>
    <w:rsid w:val="00F12F9D"/>
    <w:rsid w:val="00F43EE1"/>
    <w:rsid w:val="00F73E19"/>
    <w:rsid w:val="00F85E7D"/>
    <w:rsid w:val="00F945A0"/>
    <w:rsid w:val="00FB1030"/>
    <w:rsid w:val="00FD744F"/>
    <w:rsid w:val="00FF58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4:defaultImageDpi w14:val="0"/>
  <w15:docId w15:val="{60CA97E5-432E-4B19-96FD-224B21832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pPr>
      <w:spacing w:after="0" w:line="240" w:lineRule="auto"/>
    </w:pPr>
    <w:rPr>
      <w:rFonts w:eastAsia="Times New Roman"/>
      <w:kern w:val="0"/>
      <w:szCs w:val="24"/>
    </w:rPr>
  </w:style>
  <w:style w:type="paragraph" w:styleId="Nagwek1">
    <w:name w:val="heading 1"/>
    <w:basedOn w:val="Normalny"/>
    <w:next w:val="Normalny"/>
    <w:link w:val="Nagwek1Znak"/>
    <w:uiPriority w:val="99"/>
    <w:qFormat/>
    <w:rsid w:val="00C607B7"/>
    <w:pPr>
      <w:keepNext/>
      <w:numPr>
        <w:numId w:val="3"/>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omylnaczcionkaakapitu">
    <w:name w:val="Default Paragraph Font"/>
    <w:uiPriority w:val="99"/>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hAnsi="Arial"/>
      <w:b/>
      <w:kern w:val="32"/>
      <w:sz w:val="32"/>
      <w:lang w:val="pl-PL" w:eastAsia="pl-PL"/>
    </w:rPr>
  </w:style>
  <w:style w:type="character" w:customStyle="1" w:styleId="Nagwek2Znak">
    <w:name w:val="Nagłówek 2 Znak"/>
    <w:basedOn w:val="Domylnaczcionkaakapitu"/>
    <w:link w:val="Nagwek2"/>
    <w:uiPriority w:val="99"/>
    <w:locked/>
    <w:rsid w:val="00C607B7"/>
    <w:rPr>
      <w:rFonts w:ascii="Arial" w:hAnsi="Arial"/>
      <w:b/>
      <w:i/>
      <w:sz w:val="28"/>
      <w:lang w:val="pl-PL" w:eastAsia="pl-PL"/>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style>
  <w:style w:type="paragraph" w:styleId="Akapitzlist">
    <w:name w:val="List Paragraph"/>
    <w:aliases w:val="L1,Numerowanie,BulletC,Akapit z listą BS,Kolorowa lista — akcent 11,Obiekt,Akapit z listą 1,Akapit z listą3,Normal2,CW_Lista"/>
    <w:basedOn w:val="Normalny"/>
    <w:link w:val="AkapitzlistZnak"/>
    <w:uiPriority w:val="99"/>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hAnsi="Calibri"/>
      <w:sz w:val="20"/>
      <w:lang w:val="x-none"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sz w:val="16"/>
      <w:lang w:val="x-none"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sz w:val="20"/>
      <w:lang w:val="x-none"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B20DA1"/>
    <w:pPr>
      <w:autoSpaceDE w:val="0"/>
      <w:autoSpaceDN w:val="0"/>
      <w:adjustRightInd w:val="0"/>
      <w:spacing w:after="0" w:line="240" w:lineRule="auto"/>
    </w:pPr>
    <w:rPr>
      <w:rFonts w:ascii="Times New Roman" w:hAnsi="Times New Roman"/>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557944">
      <w:marLeft w:val="0"/>
      <w:marRight w:val="0"/>
      <w:marTop w:val="0"/>
      <w:marBottom w:val="0"/>
      <w:divBdr>
        <w:top w:val="none" w:sz="0" w:space="0" w:color="auto"/>
        <w:left w:val="none" w:sz="0" w:space="0" w:color="auto"/>
        <w:bottom w:val="none" w:sz="0" w:space="0" w:color="auto"/>
        <w:right w:val="none" w:sz="0" w:space="0" w:color="auto"/>
      </w:divBdr>
      <w:divsChild>
        <w:div w:id="633557953">
          <w:marLeft w:val="0"/>
          <w:marRight w:val="0"/>
          <w:marTop w:val="72"/>
          <w:marBottom w:val="0"/>
          <w:divBdr>
            <w:top w:val="none" w:sz="0" w:space="0" w:color="auto"/>
            <w:left w:val="none" w:sz="0" w:space="0" w:color="auto"/>
            <w:bottom w:val="none" w:sz="0" w:space="0" w:color="auto"/>
            <w:right w:val="none" w:sz="0" w:space="0" w:color="auto"/>
          </w:divBdr>
          <w:divsChild>
            <w:div w:id="633557941">
              <w:marLeft w:val="360"/>
              <w:marRight w:val="0"/>
              <w:marTop w:val="0"/>
              <w:marBottom w:val="72"/>
              <w:divBdr>
                <w:top w:val="none" w:sz="0" w:space="0" w:color="auto"/>
                <w:left w:val="none" w:sz="0" w:space="0" w:color="auto"/>
                <w:bottom w:val="none" w:sz="0" w:space="0" w:color="auto"/>
                <w:right w:val="none" w:sz="0" w:space="0" w:color="auto"/>
              </w:divBdr>
            </w:div>
            <w:div w:id="633557942">
              <w:marLeft w:val="360"/>
              <w:marRight w:val="0"/>
              <w:marTop w:val="0"/>
              <w:marBottom w:val="72"/>
              <w:divBdr>
                <w:top w:val="none" w:sz="0" w:space="0" w:color="auto"/>
                <w:left w:val="none" w:sz="0" w:space="0" w:color="auto"/>
                <w:bottom w:val="none" w:sz="0" w:space="0" w:color="auto"/>
                <w:right w:val="none" w:sz="0" w:space="0" w:color="auto"/>
              </w:divBdr>
            </w:div>
            <w:div w:id="633557945">
              <w:marLeft w:val="360"/>
              <w:marRight w:val="0"/>
              <w:marTop w:val="72"/>
              <w:marBottom w:val="72"/>
              <w:divBdr>
                <w:top w:val="none" w:sz="0" w:space="0" w:color="auto"/>
                <w:left w:val="none" w:sz="0" w:space="0" w:color="auto"/>
                <w:bottom w:val="none" w:sz="0" w:space="0" w:color="auto"/>
                <w:right w:val="none" w:sz="0" w:space="0" w:color="auto"/>
              </w:divBdr>
              <w:divsChild>
                <w:div w:id="633557940">
                  <w:marLeft w:val="360"/>
                  <w:marRight w:val="0"/>
                  <w:marTop w:val="0"/>
                  <w:marBottom w:val="0"/>
                  <w:divBdr>
                    <w:top w:val="none" w:sz="0" w:space="0" w:color="auto"/>
                    <w:left w:val="none" w:sz="0" w:space="0" w:color="auto"/>
                    <w:bottom w:val="none" w:sz="0" w:space="0" w:color="auto"/>
                    <w:right w:val="none" w:sz="0" w:space="0" w:color="auto"/>
                  </w:divBdr>
                </w:div>
                <w:div w:id="633557943">
                  <w:marLeft w:val="360"/>
                  <w:marRight w:val="0"/>
                  <w:marTop w:val="0"/>
                  <w:marBottom w:val="0"/>
                  <w:divBdr>
                    <w:top w:val="none" w:sz="0" w:space="0" w:color="auto"/>
                    <w:left w:val="none" w:sz="0" w:space="0" w:color="auto"/>
                    <w:bottom w:val="none" w:sz="0" w:space="0" w:color="auto"/>
                    <w:right w:val="none" w:sz="0" w:space="0" w:color="auto"/>
                  </w:divBdr>
                </w:div>
                <w:div w:id="633557946">
                  <w:marLeft w:val="360"/>
                  <w:marRight w:val="0"/>
                  <w:marTop w:val="0"/>
                  <w:marBottom w:val="0"/>
                  <w:divBdr>
                    <w:top w:val="none" w:sz="0" w:space="0" w:color="auto"/>
                    <w:left w:val="none" w:sz="0" w:space="0" w:color="auto"/>
                    <w:bottom w:val="none" w:sz="0" w:space="0" w:color="auto"/>
                    <w:right w:val="none" w:sz="0" w:space="0" w:color="auto"/>
                  </w:divBdr>
                </w:div>
                <w:div w:id="633557947">
                  <w:marLeft w:val="360"/>
                  <w:marRight w:val="0"/>
                  <w:marTop w:val="0"/>
                  <w:marBottom w:val="0"/>
                  <w:divBdr>
                    <w:top w:val="none" w:sz="0" w:space="0" w:color="auto"/>
                    <w:left w:val="none" w:sz="0" w:space="0" w:color="auto"/>
                    <w:bottom w:val="none" w:sz="0" w:space="0" w:color="auto"/>
                    <w:right w:val="none" w:sz="0" w:space="0" w:color="auto"/>
                  </w:divBdr>
                </w:div>
                <w:div w:id="633557949">
                  <w:marLeft w:val="360"/>
                  <w:marRight w:val="0"/>
                  <w:marTop w:val="0"/>
                  <w:marBottom w:val="0"/>
                  <w:divBdr>
                    <w:top w:val="none" w:sz="0" w:space="0" w:color="auto"/>
                    <w:left w:val="none" w:sz="0" w:space="0" w:color="auto"/>
                    <w:bottom w:val="none" w:sz="0" w:space="0" w:color="auto"/>
                    <w:right w:val="none" w:sz="0" w:space="0" w:color="auto"/>
                  </w:divBdr>
                </w:div>
                <w:div w:id="633557951">
                  <w:marLeft w:val="360"/>
                  <w:marRight w:val="0"/>
                  <w:marTop w:val="0"/>
                  <w:marBottom w:val="0"/>
                  <w:divBdr>
                    <w:top w:val="none" w:sz="0" w:space="0" w:color="auto"/>
                    <w:left w:val="none" w:sz="0" w:space="0" w:color="auto"/>
                    <w:bottom w:val="none" w:sz="0" w:space="0" w:color="auto"/>
                    <w:right w:val="none" w:sz="0" w:space="0" w:color="auto"/>
                  </w:divBdr>
                </w:div>
                <w:div w:id="633557952">
                  <w:marLeft w:val="360"/>
                  <w:marRight w:val="0"/>
                  <w:marTop w:val="0"/>
                  <w:marBottom w:val="0"/>
                  <w:divBdr>
                    <w:top w:val="none" w:sz="0" w:space="0" w:color="auto"/>
                    <w:left w:val="none" w:sz="0" w:space="0" w:color="auto"/>
                    <w:bottom w:val="none" w:sz="0" w:space="0" w:color="auto"/>
                    <w:right w:val="none" w:sz="0" w:space="0" w:color="auto"/>
                  </w:divBdr>
                </w:div>
                <w:div w:id="633557956">
                  <w:marLeft w:val="360"/>
                  <w:marRight w:val="0"/>
                  <w:marTop w:val="0"/>
                  <w:marBottom w:val="0"/>
                  <w:divBdr>
                    <w:top w:val="none" w:sz="0" w:space="0" w:color="auto"/>
                    <w:left w:val="none" w:sz="0" w:space="0" w:color="auto"/>
                    <w:bottom w:val="none" w:sz="0" w:space="0" w:color="auto"/>
                    <w:right w:val="none" w:sz="0" w:space="0" w:color="auto"/>
                  </w:divBdr>
                </w:div>
              </w:divsChild>
            </w:div>
            <w:div w:id="633557948">
              <w:marLeft w:val="360"/>
              <w:marRight w:val="0"/>
              <w:marTop w:val="0"/>
              <w:marBottom w:val="72"/>
              <w:divBdr>
                <w:top w:val="none" w:sz="0" w:space="0" w:color="auto"/>
                <w:left w:val="none" w:sz="0" w:space="0" w:color="auto"/>
                <w:bottom w:val="none" w:sz="0" w:space="0" w:color="auto"/>
                <w:right w:val="none" w:sz="0" w:space="0" w:color="auto"/>
              </w:divBdr>
            </w:div>
            <w:div w:id="633557950">
              <w:marLeft w:val="360"/>
              <w:marRight w:val="0"/>
              <w:marTop w:val="0"/>
              <w:marBottom w:val="72"/>
              <w:divBdr>
                <w:top w:val="none" w:sz="0" w:space="0" w:color="auto"/>
                <w:left w:val="none" w:sz="0" w:space="0" w:color="auto"/>
                <w:bottom w:val="none" w:sz="0" w:space="0" w:color="auto"/>
                <w:right w:val="none" w:sz="0" w:space="0" w:color="auto"/>
              </w:divBdr>
            </w:div>
            <w:div w:id="633557955">
              <w:marLeft w:val="360"/>
              <w:marRight w:val="0"/>
              <w:marTop w:val="0"/>
              <w:marBottom w:val="72"/>
              <w:divBdr>
                <w:top w:val="none" w:sz="0" w:space="0" w:color="auto"/>
                <w:left w:val="none" w:sz="0" w:space="0" w:color="auto"/>
                <w:bottom w:val="none" w:sz="0" w:space="0" w:color="auto"/>
                <w:right w:val="none" w:sz="0" w:space="0" w:color="auto"/>
              </w:divBdr>
            </w:div>
          </w:divsChild>
        </w:div>
        <w:div w:id="633557954">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7235</Words>
  <Characters>43413</Characters>
  <Application>Microsoft Office Word</Application>
  <DocSecurity>0</DocSecurity>
  <Lines>361</Lines>
  <Paragraphs>101</Paragraphs>
  <ScaleCrop>false</ScaleCrop>
  <Company/>
  <LinksUpToDate>false</LinksUpToDate>
  <CharactersWithSpaces>50547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14</cp:revision>
  <dcterms:created xsi:type="dcterms:W3CDTF">2023-02-01T08:36:00Z</dcterms:created>
  <dcterms:modified xsi:type="dcterms:W3CDTF">2023-07-13T12:05:00Z</dcterms:modified>
</cp:coreProperties>
</file>